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E9A" w:rsidRPr="00743E9A" w:rsidRDefault="00743E9A" w:rsidP="00743E9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743E9A">
        <w:rPr>
          <w:rFonts w:eastAsia="Times New Roman"/>
          <w:b/>
          <w:lang w:eastAsia="ru-RU"/>
        </w:rPr>
        <w:t>Модельный муниципальный правовой акт</w:t>
      </w:r>
    </w:p>
    <w:p w:rsidR="00743E9A" w:rsidRPr="00743E9A" w:rsidRDefault="00743E9A" w:rsidP="00743E9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743E9A">
        <w:rPr>
          <w:rFonts w:eastAsia="Times New Roman"/>
          <w:b/>
          <w:lang w:eastAsia="ru-RU"/>
        </w:rPr>
        <w:t xml:space="preserve">разработан Ассоциацией «Совет муниципальных образований </w:t>
      </w:r>
    </w:p>
    <w:p w:rsidR="005A4BE2" w:rsidRDefault="00743E9A" w:rsidP="00743E9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743E9A">
        <w:rPr>
          <w:rFonts w:eastAsia="Times New Roman"/>
          <w:b/>
          <w:lang w:eastAsia="ru-RU"/>
        </w:rPr>
        <w:t xml:space="preserve">Смоленской области» для органов местного самоуправления </w:t>
      </w:r>
    </w:p>
    <w:p w:rsidR="00743E9A" w:rsidRPr="00743E9A" w:rsidRDefault="00825125" w:rsidP="00743E9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u w:val="single"/>
          <w:lang w:eastAsia="ru-RU"/>
        </w:rPr>
        <w:t>м</w:t>
      </w:r>
      <w:r w:rsidR="00C02AC7">
        <w:rPr>
          <w:rFonts w:eastAsia="Times New Roman"/>
          <w:b/>
          <w:u w:val="single"/>
          <w:lang w:eastAsia="ru-RU"/>
        </w:rPr>
        <w:t>униципальных</w:t>
      </w:r>
      <w:r>
        <w:rPr>
          <w:rFonts w:eastAsia="Times New Roman"/>
          <w:b/>
          <w:u w:val="single"/>
          <w:lang w:eastAsia="ru-RU"/>
        </w:rPr>
        <w:t xml:space="preserve"> </w:t>
      </w:r>
      <w:r w:rsidR="00C02AC7">
        <w:rPr>
          <w:rFonts w:eastAsia="Times New Roman"/>
          <w:b/>
          <w:u w:val="single"/>
          <w:lang w:eastAsia="ru-RU"/>
        </w:rPr>
        <w:t>районов</w:t>
      </w:r>
      <w:r>
        <w:rPr>
          <w:rFonts w:eastAsia="Times New Roman"/>
          <w:b/>
          <w:u w:val="single"/>
          <w:lang w:eastAsia="ru-RU"/>
        </w:rPr>
        <w:t xml:space="preserve"> </w:t>
      </w:r>
      <w:r w:rsidR="00743E9A" w:rsidRPr="00743E9A">
        <w:rPr>
          <w:rFonts w:eastAsia="Times New Roman"/>
          <w:b/>
          <w:lang w:eastAsia="ru-RU"/>
        </w:rPr>
        <w:t>Смоленской области</w:t>
      </w:r>
    </w:p>
    <w:p w:rsidR="00743E9A" w:rsidRPr="00743E9A" w:rsidRDefault="00743E9A" w:rsidP="00743E9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43E9A" w:rsidRPr="00743E9A" w:rsidRDefault="00743E9A" w:rsidP="00743E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  <w:r w:rsidRPr="00743E9A">
        <w:rPr>
          <w:rFonts w:eastAsia="Times New Roman"/>
          <w:b/>
          <w:bCs/>
        </w:rPr>
        <w:t xml:space="preserve">(наименование </w:t>
      </w:r>
      <w:r w:rsidR="008E76ED">
        <w:rPr>
          <w:rFonts w:eastAsia="Times New Roman"/>
          <w:b/>
          <w:bCs/>
        </w:rPr>
        <w:t xml:space="preserve">исполнительно-распорядительного </w:t>
      </w:r>
      <w:r w:rsidRPr="00743E9A">
        <w:rPr>
          <w:rFonts w:eastAsia="Times New Roman"/>
          <w:b/>
          <w:bCs/>
        </w:rPr>
        <w:t xml:space="preserve">органа </w:t>
      </w:r>
      <w:r w:rsidR="00C6630F">
        <w:rPr>
          <w:rFonts w:eastAsia="Times New Roman"/>
          <w:b/>
          <w:bCs/>
        </w:rPr>
        <w:t>муниципального образования</w:t>
      </w:r>
      <w:r w:rsidRPr="00743E9A">
        <w:rPr>
          <w:rFonts w:eastAsia="Times New Roman"/>
          <w:b/>
          <w:bCs/>
        </w:rPr>
        <w:t>)</w:t>
      </w:r>
    </w:p>
    <w:p w:rsidR="00743E9A" w:rsidRPr="00743E9A" w:rsidRDefault="00743E9A" w:rsidP="00743E9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43E9A" w:rsidRPr="00743E9A" w:rsidRDefault="00743E9A" w:rsidP="00743E9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43E9A" w:rsidRPr="00743E9A" w:rsidRDefault="008E76ED" w:rsidP="00743E9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ПОСТАНОВЛЕНИЕ</w:t>
      </w:r>
    </w:p>
    <w:p w:rsidR="00743E9A" w:rsidRPr="00743E9A" w:rsidRDefault="00743E9A" w:rsidP="00743E9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743E9A">
        <w:rPr>
          <w:rFonts w:eastAsia="Times New Roman"/>
          <w:lang w:eastAsia="ru-RU"/>
        </w:rPr>
        <w:t>от</w:t>
      </w:r>
      <w:r w:rsidRPr="00743E9A">
        <w:rPr>
          <w:rFonts w:eastAsia="Times New Roman"/>
          <w:b/>
          <w:lang w:eastAsia="ru-RU"/>
        </w:rPr>
        <w:t xml:space="preserve"> _____________                                                                                              </w:t>
      </w:r>
      <w:r w:rsidRPr="00743E9A">
        <w:rPr>
          <w:rFonts w:eastAsia="Times New Roman"/>
          <w:lang w:eastAsia="ru-RU"/>
        </w:rPr>
        <w:t>№ _____</w:t>
      </w:r>
    </w:p>
    <w:p w:rsidR="00743E9A" w:rsidRDefault="00743E9A" w:rsidP="00743E9A">
      <w:pPr>
        <w:spacing w:after="0" w:line="240" w:lineRule="auto"/>
        <w:ind w:firstLine="709"/>
        <w:jc w:val="both"/>
      </w:pPr>
    </w:p>
    <w:p w:rsidR="00743E9A" w:rsidRDefault="00743E9A" w:rsidP="00743E9A">
      <w:pPr>
        <w:spacing w:after="0" w:line="240" w:lineRule="auto"/>
        <w:ind w:firstLine="709"/>
        <w:jc w:val="both"/>
      </w:pPr>
    </w:p>
    <w:p w:rsidR="00743E9A" w:rsidRPr="002C5A6C" w:rsidRDefault="00743E9A" w:rsidP="00C02AC7">
      <w:pPr>
        <w:spacing w:after="0" w:line="240" w:lineRule="auto"/>
        <w:ind w:firstLine="709"/>
        <w:jc w:val="center"/>
        <w:rPr>
          <w:b/>
        </w:rPr>
      </w:pPr>
      <w:r w:rsidRPr="002C5A6C">
        <w:rPr>
          <w:b/>
        </w:rPr>
        <w:t xml:space="preserve">Об утверждении правил определения размера платы за использование </w:t>
      </w:r>
      <w:r w:rsidR="00C02AC7">
        <w:rPr>
          <w:b/>
        </w:rPr>
        <w:t>земель</w:t>
      </w:r>
      <w:r w:rsidRPr="002C5A6C">
        <w:rPr>
          <w:b/>
        </w:rPr>
        <w:t xml:space="preserve">, </w:t>
      </w:r>
      <w:r w:rsidR="00C02AC7">
        <w:rPr>
          <w:b/>
        </w:rPr>
        <w:t xml:space="preserve">государственная собственность на которые не разграничена, </w:t>
      </w:r>
      <w:r w:rsidRPr="002C5A6C">
        <w:rPr>
          <w:b/>
        </w:rPr>
        <w:t xml:space="preserve">без предоставления земельных участков и установления сервитутов, публичного сервитута для размещения объектов, виды которых установлены </w:t>
      </w:r>
      <w:r w:rsidR="00C04CD9">
        <w:rPr>
          <w:b/>
        </w:rPr>
        <w:t>п</w:t>
      </w:r>
      <w:r w:rsidR="002C5A6C" w:rsidRPr="002C5A6C">
        <w:rPr>
          <w:b/>
        </w:rPr>
        <w:t xml:space="preserve">остановлением Правительства Российской Федерации </w:t>
      </w:r>
      <w:r w:rsidRPr="002C5A6C">
        <w:rPr>
          <w:b/>
        </w:rPr>
        <w:t xml:space="preserve">от 03.12.2014 </w:t>
      </w:r>
      <w:r w:rsidR="002C5A6C" w:rsidRPr="002C5A6C">
        <w:rPr>
          <w:b/>
        </w:rPr>
        <w:t>№</w:t>
      </w:r>
      <w:r w:rsidRPr="002C5A6C">
        <w:rPr>
          <w:b/>
        </w:rPr>
        <w:t xml:space="preserve"> 1300 </w:t>
      </w:r>
      <w:r w:rsidR="002C5A6C" w:rsidRPr="002C5A6C">
        <w:rPr>
          <w:b/>
        </w:rPr>
        <w:t xml:space="preserve">«Об </w:t>
      </w:r>
      <w:r w:rsidRPr="002C5A6C">
        <w:rPr>
          <w:b/>
        </w:rPr>
        <w:t xml:space="preserve">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="002C5A6C" w:rsidRPr="002C5A6C">
        <w:rPr>
          <w:b/>
        </w:rPr>
        <w:t>сервитутов»</w:t>
      </w:r>
      <w:r w:rsidRPr="002C5A6C">
        <w:rPr>
          <w:b/>
        </w:rPr>
        <w:t>, а также порядка расчета, условий и сроков ее внесения</w:t>
      </w:r>
    </w:p>
    <w:p w:rsidR="002C5A6C" w:rsidRDefault="002C5A6C" w:rsidP="00743E9A">
      <w:pPr>
        <w:spacing w:after="0" w:line="240" w:lineRule="auto"/>
        <w:ind w:firstLine="709"/>
        <w:jc w:val="both"/>
      </w:pPr>
    </w:p>
    <w:p w:rsidR="00E27578" w:rsidRDefault="00E27578" w:rsidP="00E27578">
      <w:pPr>
        <w:spacing w:after="0" w:line="240" w:lineRule="auto"/>
        <w:ind w:firstLine="709"/>
        <w:jc w:val="both"/>
      </w:pPr>
      <w:r>
        <w:t>В соответствии с подпунктом «б»</w:t>
      </w:r>
      <w:r w:rsidRPr="00E27578">
        <w:t xml:space="preserve"> пункта 7.1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утвержденного постановлением Администрации Смоленской области от 28.05.2015 </w:t>
      </w:r>
      <w:r>
        <w:t>№ 302«</w:t>
      </w:r>
      <w:r w:rsidRPr="00E27578">
        <w:t>Обутверждении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t>» и Уставом _________________</w:t>
      </w:r>
      <w:r w:rsidR="00B25F5E">
        <w:t>____</w:t>
      </w:r>
      <w:r>
        <w:t>_______</w:t>
      </w:r>
    </w:p>
    <w:p w:rsidR="00E27578" w:rsidRPr="00B25F5E" w:rsidRDefault="002E5269" w:rsidP="002E5269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</w:t>
      </w:r>
      <w:r w:rsidR="00E27578" w:rsidRPr="00B25F5E">
        <w:rPr>
          <w:vertAlign w:val="superscript"/>
        </w:rPr>
        <w:t xml:space="preserve">(наименование муниципального образования)  </w:t>
      </w:r>
    </w:p>
    <w:p w:rsidR="00E27578" w:rsidRDefault="00E27578" w:rsidP="00B25F5E">
      <w:pPr>
        <w:spacing w:after="0" w:line="240" w:lineRule="auto"/>
        <w:jc w:val="both"/>
      </w:pPr>
      <w:r>
        <w:t>________________________</w:t>
      </w:r>
      <w:r w:rsidR="008E76ED">
        <w:t>______</w:t>
      </w:r>
      <w:r>
        <w:t>_____</w:t>
      </w:r>
    </w:p>
    <w:p w:rsidR="00E27578" w:rsidRPr="00B25F5E" w:rsidRDefault="00E27578" w:rsidP="00B25F5E">
      <w:pPr>
        <w:spacing w:after="0" w:line="240" w:lineRule="auto"/>
        <w:jc w:val="both"/>
        <w:rPr>
          <w:vertAlign w:val="superscript"/>
        </w:rPr>
      </w:pPr>
      <w:r w:rsidRPr="00B25F5E">
        <w:rPr>
          <w:vertAlign w:val="superscript"/>
        </w:rPr>
        <w:t xml:space="preserve"> (наименование </w:t>
      </w:r>
      <w:r w:rsidR="008E76ED">
        <w:rPr>
          <w:vertAlign w:val="superscript"/>
        </w:rPr>
        <w:t xml:space="preserve">исполнительно-распорядительного </w:t>
      </w:r>
      <w:r w:rsidRPr="00B25F5E">
        <w:rPr>
          <w:vertAlign w:val="superscript"/>
        </w:rPr>
        <w:t>органа)</w:t>
      </w:r>
    </w:p>
    <w:p w:rsidR="00E27578" w:rsidRDefault="00E27578" w:rsidP="00E27578">
      <w:pPr>
        <w:spacing w:after="0" w:line="240" w:lineRule="auto"/>
        <w:ind w:firstLine="709"/>
        <w:jc w:val="both"/>
      </w:pPr>
    </w:p>
    <w:p w:rsidR="00B25F5E" w:rsidRDefault="008E76ED" w:rsidP="00E27578">
      <w:pPr>
        <w:spacing w:after="0" w:line="240" w:lineRule="auto"/>
        <w:ind w:firstLine="709"/>
        <w:jc w:val="both"/>
      </w:pPr>
      <w:r>
        <w:t>ПОСТАНОВЛЯЕТ:</w:t>
      </w:r>
    </w:p>
    <w:p w:rsidR="00C02AC7" w:rsidRDefault="00743E9A" w:rsidP="00C02AC7">
      <w:pPr>
        <w:spacing w:after="0" w:line="240" w:lineRule="auto"/>
        <w:ind w:firstLine="709"/>
        <w:jc w:val="both"/>
      </w:pPr>
      <w:r>
        <w:t xml:space="preserve">1. Утвердить </w:t>
      </w:r>
      <w:r w:rsidR="00B25F5E">
        <w:t xml:space="preserve">прилагаемые </w:t>
      </w:r>
      <w:r>
        <w:t xml:space="preserve">Правила </w:t>
      </w:r>
      <w:r w:rsidR="00C02AC7" w:rsidRPr="00C02AC7">
        <w:t xml:space="preserve">определения размера платы за использование земель, государственная собственность на которые не разграничена, без предоставления земельных участков и установления сервитутов, публичного сервитута для размещения объектов, виды которых установлены </w:t>
      </w:r>
      <w:r w:rsidR="00C04CD9">
        <w:t>п</w:t>
      </w:r>
      <w:r w:rsidR="00C02AC7" w:rsidRPr="00C02AC7">
        <w:t xml:space="preserve"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</w:t>
      </w:r>
      <w:r w:rsidR="00C02AC7" w:rsidRPr="00C02AC7">
        <w:lastRenderedPageBreak/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а также порядка расчета, условий и сроков ее внесения</w:t>
      </w:r>
      <w:r w:rsidR="005E5311">
        <w:t>.</w:t>
      </w:r>
    </w:p>
    <w:p w:rsidR="00C6630F" w:rsidRDefault="00C6630F" w:rsidP="00C02AC7">
      <w:pPr>
        <w:spacing w:after="0" w:line="240" w:lineRule="auto"/>
        <w:ind w:firstLine="709"/>
        <w:jc w:val="both"/>
      </w:pPr>
      <w:r>
        <w:t xml:space="preserve">2. Опубликовать настоящее </w:t>
      </w:r>
      <w:r w:rsidR="00621985">
        <w:t>постановление</w:t>
      </w:r>
      <w:r w:rsidR="00825125">
        <w:t xml:space="preserve"> </w:t>
      </w:r>
      <w:r>
        <w:t>в _____________________________________________________.</w:t>
      </w:r>
    </w:p>
    <w:p w:rsidR="00C6630F" w:rsidRPr="00C6630F" w:rsidRDefault="00C6630F" w:rsidP="00C6630F">
      <w:pPr>
        <w:spacing w:after="0" w:line="240" w:lineRule="auto"/>
        <w:jc w:val="both"/>
        <w:rPr>
          <w:vertAlign w:val="superscript"/>
        </w:rPr>
      </w:pPr>
      <w:r w:rsidRPr="00C6630F">
        <w:rPr>
          <w:vertAlign w:val="superscript"/>
        </w:rPr>
        <w:t>(наименование официального источника опубликования муниципальных правовых актов)</w:t>
      </w:r>
    </w:p>
    <w:p w:rsidR="00C6630F" w:rsidRDefault="00C6630F" w:rsidP="00C6630F">
      <w:pPr>
        <w:spacing w:after="0" w:line="240" w:lineRule="auto"/>
        <w:ind w:firstLine="709"/>
        <w:jc w:val="both"/>
      </w:pPr>
    </w:p>
    <w:p w:rsidR="008E76ED" w:rsidRDefault="008E76ED" w:rsidP="00C6630F">
      <w:pPr>
        <w:spacing w:after="0" w:line="240" w:lineRule="auto"/>
        <w:ind w:firstLine="709"/>
        <w:jc w:val="both"/>
      </w:pPr>
    </w:p>
    <w:p w:rsidR="00C6630F" w:rsidRDefault="00C6630F" w:rsidP="00C6630F">
      <w:pPr>
        <w:spacing w:after="0" w:line="240" w:lineRule="auto"/>
      </w:pPr>
      <w:r>
        <w:t>Глава _____________________</w:t>
      </w:r>
      <w:r w:rsidR="008E76ED">
        <w:t>____</w:t>
      </w:r>
      <w:r>
        <w:t>___</w:t>
      </w:r>
    </w:p>
    <w:p w:rsidR="00C6630F" w:rsidRPr="00C6630F" w:rsidRDefault="00C6630F" w:rsidP="00C6630F">
      <w:pPr>
        <w:spacing w:after="0" w:line="240" w:lineRule="auto"/>
        <w:rPr>
          <w:vertAlign w:val="superscript"/>
        </w:rPr>
      </w:pPr>
      <w:r w:rsidRPr="00C6630F">
        <w:rPr>
          <w:vertAlign w:val="superscript"/>
        </w:rPr>
        <w:t>(наименование должности руководителя</w:t>
      </w:r>
    </w:p>
    <w:p w:rsidR="00C6630F" w:rsidRPr="00C6630F" w:rsidRDefault="00C6630F" w:rsidP="00C6630F">
      <w:pPr>
        <w:spacing w:after="0" w:line="240" w:lineRule="auto"/>
        <w:rPr>
          <w:vertAlign w:val="superscript"/>
        </w:rPr>
      </w:pPr>
      <w:r w:rsidRPr="00C6630F">
        <w:rPr>
          <w:vertAlign w:val="superscript"/>
        </w:rPr>
        <w:t>_____________________________________________</w:t>
      </w:r>
      <w:r w:rsidR="008E76ED">
        <w:rPr>
          <w:vertAlign w:val="superscript"/>
        </w:rPr>
        <w:t>____</w:t>
      </w:r>
      <w:r w:rsidRPr="00C6630F">
        <w:rPr>
          <w:vertAlign w:val="superscript"/>
        </w:rPr>
        <w:t>__</w:t>
      </w:r>
    </w:p>
    <w:p w:rsidR="008E76ED" w:rsidRDefault="008E76ED" w:rsidP="00C6630F">
      <w:pPr>
        <w:spacing w:after="0" w:line="240" w:lineRule="auto"/>
        <w:rPr>
          <w:vertAlign w:val="superscript"/>
        </w:rPr>
      </w:pPr>
      <w:r>
        <w:rPr>
          <w:vertAlign w:val="superscript"/>
        </w:rPr>
        <w:t>исполнительно-распорядительного</w:t>
      </w:r>
      <w:r w:rsidR="00C6630F" w:rsidRPr="00C6630F">
        <w:rPr>
          <w:vertAlign w:val="superscript"/>
        </w:rPr>
        <w:t xml:space="preserve"> органа муниципального </w:t>
      </w:r>
    </w:p>
    <w:p w:rsidR="00C6630F" w:rsidRDefault="00C6630F" w:rsidP="00C6630F">
      <w:pPr>
        <w:spacing w:after="0" w:line="240" w:lineRule="auto"/>
      </w:pPr>
      <w:r>
        <w:t>______________________________</w:t>
      </w:r>
      <w:r w:rsidR="008E76ED">
        <w:t>___</w:t>
      </w:r>
      <w:r w:rsidR="002E5269">
        <w:t xml:space="preserve">                                                     </w:t>
      </w:r>
      <w:r w:rsidRPr="00C6630F">
        <w:rPr>
          <w:b/>
        </w:rPr>
        <w:t>И.О. Фамилия</w:t>
      </w:r>
    </w:p>
    <w:p w:rsidR="008E76ED" w:rsidRDefault="008E76ED" w:rsidP="008E76ED">
      <w:pPr>
        <w:spacing w:after="0" w:line="240" w:lineRule="auto"/>
        <w:rPr>
          <w:vertAlign w:val="superscript"/>
        </w:rPr>
      </w:pPr>
      <w:r w:rsidRPr="00C6630F">
        <w:rPr>
          <w:vertAlign w:val="superscript"/>
        </w:rPr>
        <w:t>образования</w:t>
      </w:r>
      <w:r w:rsidR="002E5269">
        <w:rPr>
          <w:vertAlign w:val="superscript"/>
        </w:rPr>
        <w:t xml:space="preserve"> </w:t>
      </w:r>
      <w:r w:rsidRPr="00C6630F">
        <w:rPr>
          <w:vertAlign w:val="superscript"/>
        </w:rPr>
        <w:t>Смоленской области)</w:t>
      </w:r>
    </w:p>
    <w:p w:rsidR="008E76ED" w:rsidRDefault="008E76ED" w:rsidP="008E76ED">
      <w:pPr>
        <w:spacing w:after="0" w:line="240" w:lineRule="auto"/>
      </w:pPr>
    </w:p>
    <w:p w:rsidR="00C6630F" w:rsidRPr="00C6630F" w:rsidRDefault="00C6630F" w:rsidP="00C6630F"/>
    <w:p w:rsidR="00C6630F" w:rsidRPr="00C6630F" w:rsidRDefault="00C6630F" w:rsidP="00C6630F"/>
    <w:p w:rsidR="00C6630F" w:rsidRPr="00C6630F" w:rsidRDefault="00C6630F" w:rsidP="00C6630F"/>
    <w:p w:rsidR="00C6630F" w:rsidRPr="00C6630F" w:rsidRDefault="00C6630F" w:rsidP="00C6630F"/>
    <w:p w:rsidR="00C6630F" w:rsidRDefault="00C6630F" w:rsidP="00C6630F"/>
    <w:p w:rsidR="00C6630F" w:rsidRDefault="00C6630F" w:rsidP="00C6630F"/>
    <w:p w:rsidR="00C6630F" w:rsidRDefault="00C6630F" w:rsidP="00C6630F"/>
    <w:p w:rsidR="00C6630F" w:rsidRDefault="00C6630F" w:rsidP="00C6630F"/>
    <w:p w:rsidR="00C6630F" w:rsidRDefault="00C6630F" w:rsidP="00C6630F"/>
    <w:p w:rsidR="00C6630F" w:rsidRDefault="00C6630F" w:rsidP="00C6630F"/>
    <w:p w:rsidR="00C6630F" w:rsidRDefault="00C6630F" w:rsidP="00C6630F"/>
    <w:p w:rsidR="00C6630F" w:rsidRDefault="00C6630F" w:rsidP="00C6630F"/>
    <w:p w:rsidR="00C6630F" w:rsidRDefault="00C6630F" w:rsidP="00C6630F"/>
    <w:p w:rsidR="00C6630F" w:rsidRDefault="00C6630F" w:rsidP="00C6630F"/>
    <w:p w:rsidR="00C02AC7" w:rsidRDefault="00C02AC7" w:rsidP="00C6630F"/>
    <w:p w:rsidR="00C02AC7" w:rsidRDefault="00C02AC7" w:rsidP="00C6630F"/>
    <w:p w:rsidR="00C6630F" w:rsidRPr="00C6630F" w:rsidRDefault="00C6630F" w:rsidP="00C6630F"/>
    <w:p w:rsidR="008E76ED" w:rsidRDefault="008E76ED" w:rsidP="00C663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0"/>
          <w:szCs w:val="22"/>
          <w:lang w:eastAsia="ru-RU"/>
        </w:rPr>
      </w:pPr>
    </w:p>
    <w:p w:rsidR="00C6630F" w:rsidRPr="00C6630F" w:rsidRDefault="00C6630F" w:rsidP="00C663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0"/>
          <w:szCs w:val="22"/>
          <w:lang w:eastAsia="ru-RU"/>
        </w:rPr>
      </w:pPr>
      <w:r w:rsidRPr="00C6630F">
        <w:rPr>
          <w:rFonts w:eastAsia="Times New Roman"/>
          <w:sz w:val="20"/>
          <w:szCs w:val="22"/>
          <w:lang w:eastAsia="ru-RU"/>
        </w:rPr>
        <w:t>Приложение</w:t>
      </w:r>
    </w:p>
    <w:p w:rsidR="00C6630F" w:rsidRPr="00C6630F" w:rsidRDefault="00C6630F" w:rsidP="00C6630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0"/>
          <w:szCs w:val="22"/>
          <w:lang w:eastAsia="ru-RU"/>
        </w:rPr>
      </w:pPr>
      <w:r w:rsidRPr="00C6630F">
        <w:rPr>
          <w:rFonts w:eastAsia="Times New Roman"/>
          <w:sz w:val="20"/>
          <w:szCs w:val="22"/>
          <w:lang w:eastAsia="ru-RU"/>
        </w:rPr>
        <w:t xml:space="preserve">к </w:t>
      </w:r>
      <w:r w:rsidR="008E76ED">
        <w:rPr>
          <w:rFonts w:eastAsia="Times New Roman"/>
          <w:sz w:val="20"/>
          <w:szCs w:val="22"/>
          <w:lang w:eastAsia="ru-RU"/>
        </w:rPr>
        <w:t>постановлению</w:t>
      </w:r>
      <w:r w:rsidRPr="00C6630F">
        <w:rPr>
          <w:rFonts w:eastAsia="Times New Roman"/>
          <w:sz w:val="20"/>
          <w:szCs w:val="22"/>
          <w:lang w:eastAsia="ru-RU"/>
        </w:rPr>
        <w:t xml:space="preserve"> _________________________________</w:t>
      </w:r>
    </w:p>
    <w:p w:rsidR="008E76ED" w:rsidRDefault="00C6630F" w:rsidP="00C663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/>
          <w:vertAlign w:val="superscript"/>
          <w:lang w:eastAsia="ru-RU"/>
        </w:rPr>
      </w:pPr>
      <w:r w:rsidRPr="00C6630F">
        <w:rPr>
          <w:rFonts w:eastAsia="Times New Roman"/>
          <w:vertAlign w:val="superscript"/>
          <w:lang w:eastAsia="ru-RU"/>
        </w:rPr>
        <w:t xml:space="preserve">(наименование </w:t>
      </w:r>
      <w:r w:rsidR="008E76ED">
        <w:rPr>
          <w:rFonts w:eastAsia="Times New Roman"/>
          <w:vertAlign w:val="superscript"/>
          <w:lang w:eastAsia="ru-RU"/>
        </w:rPr>
        <w:t>исполнительно-</w:t>
      </w:r>
    </w:p>
    <w:p w:rsidR="008E76ED" w:rsidRDefault="008E76ED" w:rsidP="00C663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>____________________________________</w:t>
      </w:r>
    </w:p>
    <w:p w:rsidR="00C6630F" w:rsidRPr="00C6630F" w:rsidRDefault="008E76ED" w:rsidP="00C663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 xml:space="preserve">распорядительного </w:t>
      </w:r>
      <w:r w:rsidR="00C6630F" w:rsidRPr="00C6630F">
        <w:rPr>
          <w:rFonts w:eastAsia="Times New Roman"/>
          <w:vertAlign w:val="superscript"/>
          <w:lang w:eastAsia="ru-RU"/>
        </w:rPr>
        <w:t>органа)</w:t>
      </w:r>
    </w:p>
    <w:p w:rsidR="00C6630F" w:rsidRPr="00C6630F" w:rsidRDefault="00C6630F" w:rsidP="00C6630F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0"/>
          <w:szCs w:val="22"/>
          <w:lang w:eastAsia="ru-RU"/>
        </w:rPr>
      </w:pPr>
      <w:r w:rsidRPr="00C6630F">
        <w:rPr>
          <w:rFonts w:eastAsia="Times New Roman"/>
          <w:sz w:val="20"/>
          <w:szCs w:val="22"/>
          <w:lang w:eastAsia="ru-RU"/>
        </w:rPr>
        <w:t>от ________ 2022 г. № _____</w:t>
      </w:r>
    </w:p>
    <w:p w:rsidR="00C6630F" w:rsidRDefault="00C6630F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6630F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02AC7" w:rsidP="00C66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AC794B">
        <w:rPr>
          <w:rFonts w:ascii="Times New Roman" w:hAnsi="Times New Roman" w:cs="Times New Roman"/>
          <w:sz w:val="28"/>
          <w:szCs w:val="28"/>
        </w:rPr>
        <w:t>Правила</w:t>
      </w:r>
    </w:p>
    <w:p w:rsidR="00C6630F" w:rsidRDefault="00C02AC7" w:rsidP="00C02AC7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2A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определения размера платы за использование земель, государственная собственность на которые не разграничена, без предоставления земельных участков и установления сервитутов, публичного сервитута для размещения объектов, виды которых установлены </w:t>
      </w:r>
      <w:r w:rsidR="00C04C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2A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а также порядка расчета, условий и сроков ее внесения</w:t>
      </w:r>
    </w:p>
    <w:p w:rsidR="00C02AC7" w:rsidRPr="00AC794B" w:rsidRDefault="00C02AC7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6630F" w:rsidP="00C02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</w:t>
      </w:r>
      <w:r w:rsidR="00C02AC7" w:rsidRPr="00C02AC7">
        <w:rPr>
          <w:rFonts w:ascii="Times New Roman" w:hAnsi="Times New Roman" w:cs="Times New Roman"/>
          <w:sz w:val="28"/>
          <w:szCs w:val="28"/>
        </w:rPr>
        <w:t>определения размера платы за использование земель, государственная собственн</w:t>
      </w:r>
      <w:r w:rsidR="005A4BE2">
        <w:rPr>
          <w:rFonts w:ascii="Times New Roman" w:hAnsi="Times New Roman" w:cs="Times New Roman"/>
          <w:sz w:val="28"/>
          <w:szCs w:val="28"/>
        </w:rPr>
        <w:t xml:space="preserve">ость на которые не разграничена (далее - </w:t>
      </w:r>
      <w:r w:rsidR="005A4BE2" w:rsidRPr="005A4BE2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5A4BE2">
        <w:rPr>
          <w:rFonts w:ascii="Times New Roman" w:hAnsi="Times New Roman" w:cs="Times New Roman"/>
          <w:sz w:val="28"/>
          <w:szCs w:val="28"/>
        </w:rPr>
        <w:t>)</w:t>
      </w:r>
      <w:r w:rsidR="00C02AC7" w:rsidRPr="00C02AC7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сервитутов, публичного сервитута для размещения объектов, виды которых установлены </w:t>
      </w:r>
      <w:r w:rsidR="00C04CD9">
        <w:rPr>
          <w:rFonts w:ascii="Times New Roman" w:hAnsi="Times New Roman" w:cs="Times New Roman"/>
          <w:sz w:val="28"/>
          <w:szCs w:val="28"/>
        </w:rPr>
        <w:t>п</w:t>
      </w:r>
      <w:r w:rsidR="00C02AC7" w:rsidRPr="00C02AC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02AC7" w:rsidRPr="00AC794B">
        <w:rPr>
          <w:rFonts w:ascii="Times New Roman" w:hAnsi="Times New Roman" w:cs="Times New Roman"/>
          <w:sz w:val="28"/>
          <w:szCs w:val="28"/>
        </w:rPr>
        <w:t>(дале</w:t>
      </w:r>
      <w:r w:rsidR="00C02AC7">
        <w:rPr>
          <w:rFonts w:ascii="Times New Roman" w:hAnsi="Times New Roman" w:cs="Times New Roman"/>
          <w:sz w:val="28"/>
          <w:szCs w:val="28"/>
        </w:rPr>
        <w:t>е соответственно - размер платы</w:t>
      </w:r>
      <w:r w:rsidR="00C02AC7" w:rsidRPr="00AC794B">
        <w:rPr>
          <w:rFonts w:ascii="Times New Roman" w:hAnsi="Times New Roman" w:cs="Times New Roman"/>
          <w:sz w:val="28"/>
          <w:szCs w:val="28"/>
        </w:rPr>
        <w:t>)</w:t>
      </w:r>
      <w:r w:rsidR="00C02AC7">
        <w:rPr>
          <w:rFonts w:ascii="Times New Roman" w:hAnsi="Times New Roman" w:cs="Times New Roman"/>
          <w:sz w:val="28"/>
          <w:szCs w:val="28"/>
        </w:rPr>
        <w:t xml:space="preserve">, </w:t>
      </w:r>
      <w:r w:rsidR="00C02AC7" w:rsidRPr="00C02AC7">
        <w:rPr>
          <w:rFonts w:ascii="Times New Roman" w:hAnsi="Times New Roman" w:cs="Times New Roman"/>
          <w:sz w:val="28"/>
          <w:szCs w:val="28"/>
        </w:rPr>
        <w:t>а также порядка расчета, условий и сроков ее внесения</w:t>
      </w:r>
      <w:r w:rsidR="00C02AC7">
        <w:rPr>
          <w:rFonts w:ascii="Times New Roman" w:hAnsi="Times New Roman" w:cs="Times New Roman"/>
          <w:sz w:val="28"/>
          <w:szCs w:val="28"/>
        </w:rPr>
        <w:t>.</w:t>
      </w:r>
    </w:p>
    <w:p w:rsidR="009D5103" w:rsidRDefault="00C6630F" w:rsidP="005A4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2. Размер платы за использование </w:t>
      </w:r>
      <w:r w:rsidR="005A4BE2" w:rsidRPr="005A4BE2">
        <w:rPr>
          <w:rFonts w:ascii="Times New Roman" w:hAnsi="Times New Roman" w:cs="Times New Roman"/>
          <w:sz w:val="28"/>
          <w:szCs w:val="28"/>
        </w:rPr>
        <w:t>земель, государственная собственность на которые не разграничена</w:t>
      </w:r>
      <w:r w:rsidR="005A4BE2">
        <w:rPr>
          <w:rFonts w:ascii="Times New Roman" w:hAnsi="Times New Roman" w:cs="Times New Roman"/>
          <w:sz w:val="28"/>
          <w:szCs w:val="28"/>
        </w:rPr>
        <w:t>,</w:t>
      </w:r>
      <w:r w:rsidR="00CB35A7">
        <w:rPr>
          <w:rFonts w:ascii="Times New Roman" w:hAnsi="Times New Roman" w:cs="Times New Roman"/>
          <w:sz w:val="28"/>
          <w:szCs w:val="28"/>
        </w:rPr>
        <w:t xml:space="preserve"> </w:t>
      </w:r>
      <w:r w:rsidR="00E2747C" w:rsidRPr="00AC794B">
        <w:rPr>
          <w:rFonts w:ascii="Times New Roman" w:hAnsi="Times New Roman" w:cs="Times New Roman"/>
          <w:sz w:val="28"/>
          <w:szCs w:val="28"/>
        </w:rPr>
        <w:t>в соответствии с настоящими Правилами</w:t>
      </w:r>
      <w:r w:rsidR="00CB35A7">
        <w:rPr>
          <w:rFonts w:ascii="Times New Roman" w:hAnsi="Times New Roman" w:cs="Times New Roman"/>
          <w:sz w:val="28"/>
          <w:szCs w:val="28"/>
        </w:rPr>
        <w:t xml:space="preserve"> </w:t>
      </w:r>
      <w:r w:rsidRPr="00AC794B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D510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A4BE2">
        <w:rPr>
          <w:rFonts w:ascii="Times New Roman" w:hAnsi="Times New Roman" w:cs="Times New Roman"/>
          <w:sz w:val="28"/>
          <w:szCs w:val="28"/>
        </w:rPr>
        <w:t>____________</w:t>
      </w:r>
      <w:r w:rsidR="009D5103">
        <w:rPr>
          <w:rFonts w:ascii="Times New Roman" w:hAnsi="Times New Roman" w:cs="Times New Roman"/>
          <w:sz w:val="28"/>
          <w:szCs w:val="28"/>
        </w:rPr>
        <w:t>_</w:t>
      </w:r>
      <w:r w:rsidR="009D5103" w:rsidRPr="00AC794B">
        <w:rPr>
          <w:rFonts w:ascii="Times New Roman" w:hAnsi="Times New Roman" w:cs="Times New Roman"/>
          <w:sz w:val="28"/>
          <w:szCs w:val="28"/>
        </w:rPr>
        <w:t>- органом</w:t>
      </w:r>
      <w:r w:rsidR="005E6799">
        <w:rPr>
          <w:rFonts w:ascii="Times New Roman" w:hAnsi="Times New Roman" w:cs="Times New Roman"/>
          <w:sz w:val="28"/>
          <w:szCs w:val="28"/>
        </w:rPr>
        <w:t>,</w:t>
      </w:r>
      <w:r w:rsidR="00CB35A7">
        <w:rPr>
          <w:rFonts w:ascii="Times New Roman" w:hAnsi="Times New Roman" w:cs="Times New Roman"/>
          <w:sz w:val="28"/>
          <w:szCs w:val="28"/>
        </w:rPr>
        <w:t xml:space="preserve"> </w:t>
      </w:r>
      <w:r w:rsidR="005A4BE2" w:rsidRPr="00AC794B">
        <w:rPr>
          <w:rFonts w:ascii="Times New Roman" w:hAnsi="Times New Roman" w:cs="Times New Roman"/>
          <w:sz w:val="28"/>
          <w:szCs w:val="28"/>
        </w:rPr>
        <w:t>уполномочен</w:t>
      </w:r>
      <w:r w:rsidR="00825125">
        <w:rPr>
          <w:rFonts w:ascii="Times New Roman" w:hAnsi="Times New Roman" w:cs="Times New Roman"/>
          <w:sz w:val="28"/>
          <w:szCs w:val="28"/>
        </w:rPr>
        <w:t>ны</w:t>
      </w:r>
      <w:r w:rsidR="005A4BE2" w:rsidRPr="00AC794B">
        <w:rPr>
          <w:rFonts w:ascii="Times New Roman" w:hAnsi="Times New Roman" w:cs="Times New Roman"/>
          <w:sz w:val="28"/>
          <w:szCs w:val="28"/>
        </w:rPr>
        <w:t>м на</w:t>
      </w:r>
    </w:p>
    <w:p w:rsidR="005E6799" w:rsidRDefault="009D5103" w:rsidP="009D5103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5103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227755">
        <w:rPr>
          <w:rFonts w:ascii="Times New Roman" w:hAnsi="Times New Roman" w:cs="Times New Roman"/>
          <w:sz w:val="28"/>
          <w:szCs w:val="28"/>
          <w:vertAlign w:val="superscript"/>
        </w:rPr>
        <w:t xml:space="preserve">уполномоченного </w:t>
      </w:r>
      <w:r w:rsidRPr="009D5103">
        <w:rPr>
          <w:rFonts w:ascii="Times New Roman" w:hAnsi="Times New Roman" w:cs="Times New Roman"/>
          <w:sz w:val="28"/>
          <w:szCs w:val="28"/>
          <w:vertAlign w:val="superscript"/>
        </w:rPr>
        <w:t>органа муниципального образования)</w:t>
      </w:r>
    </w:p>
    <w:p w:rsidR="00C02AC7" w:rsidRPr="00AC794B" w:rsidRDefault="00C6630F" w:rsidP="00C02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02AC7">
        <w:rPr>
          <w:rFonts w:ascii="Times New Roman" w:hAnsi="Times New Roman" w:cs="Times New Roman"/>
          <w:sz w:val="28"/>
          <w:szCs w:val="28"/>
        </w:rPr>
        <w:t>землями</w:t>
      </w:r>
      <w:r w:rsidR="00C02AC7" w:rsidRPr="00C02AC7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="005E6799" w:rsidRPr="00AC79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02AC7" w:rsidRPr="00AC794B">
        <w:rPr>
          <w:rFonts w:ascii="Times New Roman" w:hAnsi="Times New Roman" w:cs="Times New Roman"/>
          <w:sz w:val="28"/>
          <w:szCs w:val="28"/>
        </w:rPr>
        <w:t>-</w:t>
      </w:r>
      <w:r w:rsidR="00825125">
        <w:rPr>
          <w:rFonts w:ascii="Times New Roman" w:hAnsi="Times New Roman" w:cs="Times New Roman"/>
          <w:sz w:val="28"/>
          <w:szCs w:val="28"/>
        </w:rPr>
        <w:t xml:space="preserve"> </w:t>
      </w:r>
      <w:r w:rsidR="00C02AC7" w:rsidRPr="00AC794B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3. Размер платы за использование </w:t>
      </w:r>
      <w:r w:rsidR="00C02AC7">
        <w:rPr>
          <w:rFonts w:ascii="Times New Roman" w:hAnsi="Times New Roman" w:cs="Times New Roman"/>
          <w:sz w:val="28"/>
          <w:szCs w:val="28"/>
        </w:rPr>
        <w:t>земель</w:t>
      </w:r>
      <w:r w:rsidR="00C02AC7" w:rsidRPr="00C02AC7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Pr="00AC794B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6630F" w:rsidP="00C663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794B">
        <w:rPr>
          <w:rFonts w:ascii="Times New Roman" w:hAnsi="Times New Roman" w:cs="Times New Roman"/>
          <w:sz w:val="28"/>
          <w:szCs w:val="28"/>
        </w:rPr>
        <w:t>РП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= (КС x </w:t>
      </w:r>
      <w:proofErr w:type="spellStart"/>
      <w:r w:rsidRPr="00AC794B">
        <w:rPr>
          <w:rFonts w:ascii="Times New Roman" w:hAnsi="Times New Roman" w:cs="Times New Roman"/>
          <w:sz w:val="28"/>
          <w:szCs w:val="28"/>
        </w:rPr>
        <w:t>С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>) x КЧ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AC794B">
        <w:rPr>
          <w:rFonts w:ascii="Times New Roman" w:hAnsi="Times New Roman" w:cs="Times New Roman"/>
          <w:sz w:val="28"/>
          <w:szCs w:val="28"/>
        </w:rPr>
        <w:t xml:space="preserve"> x К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AC794B">
        <w:rPr>
          <w:rFonts w:ascii="Times New Roman" w:hAnsi="Times New Roman" w:cs="Times New Roman"/>
          <w:sz w:val="28"/>
          <w:szCs w:val="28"/>
        </w:rPr>
        <w:t xml:space="preserve"> / К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AC794B">
        <w:rPr>
          <w:rFonts w:ascii="Times New Roman" w:hAnsi="Times New Roman" w:cs="Times New Roman"/>
          <w:sz w:val="28"/>
          <w:szCs w:val="28"/>
        </w:rPr>
        <w:t>, где: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C7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94B">
        <w:rPr>
          <w:rFonts w:ascii="Times New Roman" w:hAnsi="Times New Roman" w:cs="Times New Roman"/>
          <w:sz w:val="28"/>
          <w:szCs w:val="28"/>
        </w:rPr>
        <w:t>РП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- размер платы за использование </w:t>
      </w:r>
      <w:r w:rsidR="00C02AC7" w:rsidRPr="00C02AC7">
        <w:rPr>
          <w:rFonts w:ascii="Times New Roman" w:hAnsi="Times New Roman" w:cs="Times New Roman"/>
          <w:sz w:val="28"/>
          <w:szCs w:val="28"/>
        </w:rPr>
        <w:t>зем</w:t>
      </w:r>
      <w:r w:rsidR="00C02AC7">
        <w:rPr>
          <w:rFonts w:ascii="Times New Roman" w:hAnsi="Times New Roman" w:cs="Times New Roman"/>
          <w:sz w:val="28"/>
          <w:szCs w:val="28"/>
        </w:rPr>
        <w:t>ель</w:t>
      </w:r>
      <w:r w:rsidR="00C02AC7" w:rsidRPr="00C02AC7">
        <w:rPr>
          <w:rFonts w:ascii="Times New Roman" w:hAnsi="Times New Roman" w:cs="Times New Roman"/>
          <w:sz w:val="28"/>
          <w:szCs w:val="28"/>
        </w:rPr>
        <w:t>, государственная собственн</w:t>
      </w:r>
      <w:r w:rsidR="00C02AC7">
        <w:rPr>
          <w:rFonts w:ascii="Times New Roman" w:hAnsi="Times New Roman" w:cs="Times New Roman"/>
          <w:sz w:val="28"/>
          <w:szCs w:val="28"/>
        </w:rPr>
        <w:t>ость на которые не разграничена;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участка;</w:t>
      </w:r>
    </w:p>
    <w:p w:rsidR="00126076" w:rsidRPr="004A5ECE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ECE">
        <w:rPr>
          <w:rFonts w:ascii="Times New Roman" w:hAnsi="Times New Roman" w:cs="Times New Roman"/>
          <w:sz w:val="28"/>
          <w:szCs w:val="28"/>
        </w:rPr>
        <w:t>С</w:t>
      </w:r>
      <w:r w:rsidRPr="004A5ECE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CB35A7" w:rsidRPr="004A5EC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B35A7" w:rsidRPr="004A5ECE">
        <w:rPr>
          <w:rFonts w:ascii="Times New Roman" w:hAnsi="Times New Roman" w:cs="Times New Roman"/>
          <w:sz w:val="28"/>
          <w:szCs w:val="28"/>
        </w:rPr>
        <w:t xml:space="preserve">- </w:t>
      </w:r>
      <w:r w:rsidR="00126076" w:rsidRPr="004A5ECE">
        <w:rPr>
          <w:rFonts w:ascii="Times New Roman" w:hAnsi="Times New Roman" w:cs="Times New Roman"/>
          <w:sz w:val="28"/>
          <w:szCs w:val="28"/>
        </w:rPr>
        <w:t xml:space="preserve">ставка, выраженная в процентном отношении от кадастровой стоимости </w:t>
      </w:r>
      <w:r w:rsidR="00126076" w:rsidRPr="004A5ECE">
        <w:rPr>
          <w:rFonts w:ascii="Times New Roman" w:hAnsi="Times New Roman" w:cs="Times New Roman"/>
          <w:sz w:val="28"/>
          <w:szCs w:val="28"/>
        </w:rPr>
        <w:lastRenderedPageBreak/>
        <w:t>земельного участка, согласно приложению к настоящим Правилам;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КЧ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AC794B">
        <w:rPr>
          <w:rFonts w:ascii="Times New Roman" w:hAnsi="Times New Roman" w:cs="Times New Roman"/>
          <w:sz w:val="28"/>
          <w:szCs w:val="28"/>
        </w:rPr>
        <w:t xml:space="preserve"> - коэффициент площади земельного участка.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В случае если используется весь земельный участок, коэффициент площади земельного участка равен 1.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В случае если используется часть земельного участка, коэффициент рассчитывается по формуле: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6630F" w:rsidP="00C663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КЧ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AC79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C794B">
        <w:rPr>
          <w:rFonts w:ascii="Times New Roman" w:hAnsi="Times New Roman" w:cs="Times New Roman"/>
          <w:sz w:val="28"/>
          <w:szCs w:val="28"/>
        </w:rPr>
        <w:t>S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C794B">
        <w:rPr>
          <w:rFonts w:ascii="Times New Roman" w:hAnsi="Times New Roman" w:cs="Times New Roman"/>
          <w:sz w:val="28"/>
          <w:szCs w:val="28"/>
        </w:rPr>
        <w:t>S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>, где: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94B">
        <w:rPr>
          <w:rFonts w:ascii="Times New Roman" w:hAnsi="Times New Roman" w:cs="Times New Roman"/>
          <w:sz w:val="28"/>
          <w:szCs w:val="28"/>
        </w:rPr>
        <w:t>S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- площадь части земельного участка;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94B">
        <w:rPr>
          <w:rFonts w:ascii="Times New Roman" w:hAnsi="Times New Roman" w:cs="Times New Roman"/>
          <w:sz w:val="28"/>
          <w:szCs w:val="28"/>
        </w:rPr>
        <w:t>S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участка;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К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AC794B">
        <w:rPr>
          <w:rFonts w:ascii="Times New Roman" w:hAnsi="Times New Roman" w:cs="Times New Roman"/>
          <w:sz w:val="28"/>
          <w:szCs w:val="28"/>
        </w:rPr>
        <w:t xml:space="preserve"> - количество дней использования земельного участка в течение календарного года;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К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AC794B">
        <w:rPr>
          <w:rFonts w:ascii="Times New Roman" w:hAnsi="Times New Roman" w:cs="Times New Roman"/>
          <w:sz w:val="28"/>
          <w:szCs w:val="28"/>
        </w:rPr>
        <w:t xml:space="preserve"> - количество дней в году.</w:t>
      </w:r>
    </w:p>
    <w:p w:rsidR="00C6630F" w:rsidRPr="00AC794B" w:rsidRDefault="00C6630F" w:rsidP="00C02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4. Размер платы за использование </w:t>
      </w:r>
      <w:r w:rsidR="00C02AC7" w:rsidRPr="00C02AC7">
        <w:rPr>
          <w:rFonts w:ascii="Times New Roman" w:hAnsi="Times New Roman" w:cs="Times New Roman"/>
          <w:sz w:val="28"/>
          <w:szCs w:val="28"/>
        </w:rPr>
        <w:t>зем</w:t>
      </w:r>
      <w:r w:rsidR="00C02AC7">
        <w:rPr>
          <w:rFonts w:ascii="Times New Roman" w:hAnsi="Times New Roman" w:cs="Times New Roman"/>
          <w:sz w:val="28"/>
          <w:szCs w:val="28"/>
        </w:rPr>
        <w:t>ель</w:t>
      </w:r>
      <w:r w:rsidR="00C02AC7" w:rsidRPr="00C02AC7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Pr="00AC794B">
        <w:rPr>
          <w:rFonts w:ascii="Times New Roman" w:hAnsi="Times New Roman" w:cs="Times New Roman"/>
          <w:sz w:val="28"/>
          <w:szCs w:val="28"/>
        </w:rPr>
        <w:t xml:space="preserve"> в случае если кадастровая стоимость земельного участка не установлена, определяется по следующей формуле: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6630F" w:rsidP="00C663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794B">
        <w:rPr>
          <w:rFonts w:ascii="Times New Roman" w:hAnsi="Times New Roman" w:cs="Times New Roman"/>
          <w:sz w:val="28"/>
          <w:szCs w:val="28"/>
        </w:rPr>
        <w:t>РП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AC794B">
        <w:rPr>
          <w:rFonts w:ascii="Times New Roman" w:hAnsi="Times New Roman" w:cs="Times New Roman"/>
          <w:sz w:val="28"/>
          <w:szCs w:val="28"/>
        </w:rPr>
        <w:t>СУ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AC794B">
        <w:rPr>
          <w:rFonts w:ascii="Times New Roman" w:hAnsi="Times New Roman" w:cs="Times New Roman"/>
          <w:sz w:val="28"/>
          <w:szCs w:val="28"/>
        </w:rPr>
        <w:t>S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) </w:t>
      </w:r>
      <w:r w:rsidR="00CC1C2C" w:rsidRPr="00CC1C2C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="00CC1C2C" w:rsidRPr="00CC1C2C">
        <w:rPr>
          <w:rFonts w:ascii="Times New Roman" w:hAnsi="Times New Roman" w:cs="Times New Roman"/>
          <w:sz w:val="28"/>
          <w:szCs w:val="28"/>
        </w:rPr>
        <w:t>С</w:t>
      </w:r>
      <w:r w:rsidR="00CC1C2C" w:rsidRPr="00CC1C2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2E5269" w:rsidRPr="002E5269">
        <w:rPr>
          <w:rFonts w:ascii="Times New Roman" w:hAnsi="Times New Roman" w:cs="Times New Roman"/>
          <w:sz w:val="28"/>
          <w:szCs w:val="28"/>
        </w:rPr>
        <w:t xml:space="preserve"> </w:t>
      </w:r>
      <w:r w:rsidRPr="00AC794B">
        <w:rPr>
          <w:rFonts w:ascii="Times New Roman" w:hAnsi="Times New Roman" w:cs="Times New Roman"/>
          <w:sz w:val="28"/>
          <w:szCs w:val="28"/>
        </w:rPr>
        <w:t>x КЧ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AC794B">
        <w:rPr>
          <w:rFonts w:ascii="Times New Roman" w:hAnsi="Times New Roman" w:cs="Times New Roman"/>
          <w:sz w:val="28"/>
          <w:szCs w:val="28"/>
        </w:rPr>
        <w:t xml:space="preserve"> x К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AC794B">
        <w:rPr>
          <w:rFonts w:ascii="Times New Roman" w:hAnsi="Times New Roman" w:cs="Times New Roman"/>
          <w:sz w:val="28"/>
          <w:szCs w:val="28"/>
        </w:rPr>
        <w:t xml:space="preserve"> / К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AC794B">
        <w:rPr>
          <w:rFonts w:ascii="Times New Roman" w:hAnsi="Times New Roman" w:cs="Times New Roman"/>
          <w:sz w:val="28"/>
          <w:szCs w:val="28"/>
        </w:rPr>
        <w:t>, где: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94B">
        <w:rPr>
          <w:rFonts w:ascii="Times New Roman" w:hAnsi="Times New Roman" w:cs="Times New Roman"/>
          <w:sz w:val="28"/>
          <w:szCs w:val="28"/>
        </w:rPr>
        <w:t>РП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- размер платы за использование </w:t>
      </w:r>
      <w:r w:rsidR="00C02AC7" w:rsidRPr="00C02AC7">
        <w:rPr>
          <w:rFonts w:ascii="Times New Roman" w:hAnsi="Times New Roman" w:cs="Times New Roman"/>
          <w:sz w:val="28"/>
          <w:szCs w:val="28"/>
        </w:rPr>
        <w:t>земель, государственная собственн</w:t>
      </w:r>
      <w:r w:rsidR="00C02AC7"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r w:rsidRPr="00AC794B">
        <w:rPr>
          <w:rFonts w:ascii="Times New Roman" w:hAnsi="Times New Roman" w:cs="Times New Roman"/>
          <w:sz w:val="28"/>
          <w:szCs w:val="28"/>
        </w:rPr>
        <w:t>;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94B">
        <w:rPr>
          <w:rFonts w:ascii="Times New Roman" w:hAnsi="Times New Roman" w:cs="Times New Roman"/>
          <w:sz w:val="28"/>
          <w:szCs w:val="28"/>
        </w:rPr>
        <w:t>СУ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- средний уровень кадастровой стоимости земельных участков по муниципальному району (городскому округу) Смоленской области, утвержденный нормативным правовым актом Администрации Смоленской области</w:t>
      </w:r>
      <w:r w:rsidR="00F3405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C794B">
        <w:rPr>
          <w:rFonts w:ascii="Times New Roman" w:hAnsi="Times New Roman" w:cs="Times New Roman"/>
          <w:sz w:val="28"/>
          <w:szCs w:val="28"/>
        </w:rPr>
        <w:t>;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94B">
        <w:rPr>
          <w:rFonts w:ascii="Times New Roman" w:hAnsi="Times New Roman" w:cs="Times New Roman"/>
          <w:sz w:val="28"/>
          <w:szCs w:val="28"/>
        </w:rPr>
        <w:t>S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участка;</w:t>
      </w:r>
    </w:p>
    <w:p w:rsidR="00CC1C2C" w:rsidRPr="004A5ECE" w:rsidRDefault="00CC1C2C" w:rsidP="00C663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5E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A5EC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</w:t>
      </w:r>
      <w:proofErr w:type="spellEnd"/>
      <w:r w:rsidRPr="004A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26076" w:rsidRPr="004A5ECE">
        <w:rPr>
          <w:rFonts w:ascii="Times New Roman" w:hAnsi="Times New Roman" w:cs="Times New Roman"/>
          <w:color w:val="000000" w:themeColor="text1"/>
          <w:sz w:val="28"/>
          <w:szCs w:val="28"/>
        </w:rPr>
        <w:t>ставка, выраженная в процентном отношении от произведения среднего уровня кадастровой стоимости земельных участков по муниципальному району (городскому округу) Смоленской области, утвержденного нормативным правовым актом исполнительного органа Смоленской области, и общей площади земельного участка (</w:t>
      </w:r>
      <w:proofErr w:type="spellStart"/>
      <w:r w:rsidR="00126076" w:rsidRPr="004A5ECE">
        <w:rPr>
          <w:rFonts w:ascii="Times New Roman" w:hAnsi="Times New Roman" w:cs="Times New Roman"/>
          <w:color w:val="000000" w:themeColor="text1"/>
          <w:sz w:val="28"/>
          <w:szCs w:val="28"/>
        </w:rPr>
        <w:t>СУкс</w:t>
      </w:r>
      <w:proofErr w:type="spellEnd"/>
      <w:r w:rsidR="00126076" w:rsidRPr="004A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proofErr w:type="spellStart"/>
      <w:r w:rsidR="00126076" w:rsidRPr="004A5ECE">
        <w:rPr>
          <w:rFonts w:ascii="Times New Roman" w:hAnsi="Times New Roman" w:cs="Times New Roman"/>
          <w:color w:val="000000" w:themeColor="text1"/>
          <w:sz w:val="28"/>
          <w:szCs w:val="28"/>
        </w:rPr>
        <w:t>Sобщ</w:t>
      </w:r>
      <w:proofErr w:type="spellEnd"/>
      <w:r w:rsidR="00126076" w:rsidRPr="004A5ECE">
        <w:rPr>
          <w:rFonts w:ascii="Times New Roman" w:hAnsi="Times New Roman" w:cs="Times New Roman"/>
          <w:color w:val="000000" w:themeColor="text1"/>
          <w:sz w:val="28"/>
          <w:szCs w:val="28"/>
        </w:rPr>
        <w:t>). согласно приложению к настоящим Правилам;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КЧ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AC794B">
        <w:rPr>
          <w:rFonts w:ascii="Times New Roman" w:hAnsi="Times New Roman" w:cs="Times New Roman"/>
          <w:sz w:val="28"/>
          <w:szCs w:val="28"/>
        </w:rPr>
        <w:t xml:space="preserve"> - коэффициент площади земельного участка.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В случае если используется весь земельный участок, коэффициент площади земельного участка равен 1.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В случае если используется часть земельного участка, коэффициент рассчитывается по формуле: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6630F" w:rsidP="00C663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КЧ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AC79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C794B">
        <w:rPr>
          <w:rFonts w:ascii="Times New Roman" w:hAnsi="Times New Roman" w:cs="Times New Roman"/>
          <w:sz w:val="28"/>
          <w:szCs w:val="28"/>
        </w:rPr>
        <w:t>S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C794B">
        <w:rPr>
          <w:rFonts w:ascii="Times New Roman" w:hAnsi="Times New Roman" w:cs="Times New Roman"/>
          <w:sz w:val="28"/>
          <w:szCs w:val="28"/>
        </w:rPr>
        <w:t>S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>, где: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94B">
        <w:rPr>
          <w:rFonts w:ascii="Times New Roman" w:hAnsi="Times New Roman" w:cs="Times New Roman"/>
          <w:sz w:val="28"/>
          <w:szCs w:val="28"/>
        </w:rPr>
        <w:t>S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- площадь части земельного участка;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94B">
        <w:rPr>
          <w:rFonts w:ascii="Times New Roman" w:hAnsi="Times New Roman" w:cs="Times New Roman"/>
          <w:sz w:val="28"/>
          <w:szCs w:val="28"/>
        </w:rPr>
        <w:t>S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участка;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AC794B">
        <w:rPr>
          <w:rFonts w:ascii="Times New Roman" w:hAnsi="Times New Roman" w:cs="Times New Roman"/>
          <w:sz w:val="28"/>
          <w:szCs w:val="28"/>
        </w:rPr>
        <w:t xml:space="preserve"> - количество дней использования земельного участка в течение календарного года;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К</w:t>
      </w:r>
      <w:r w:rsidRPr="00AC794B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AC794B">
        <w:rPr>
          <w:rFonts w:ascii="Times New Roman" w:hAnsi="Times New Roman" w:cs="Times New Roman"/>
          <w:sz w:val="28"/>
          <w:szCs w:val="28"/>
        </w:rPr>
        <w:t xml:space="preserve"> - количество дней в году.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5. Плата за использование земельного участка подлежит внесению физическим или юридическим лицом, в отношении которого принято решение об использовании земельного участка без предоставления земельного участка и установления сервитутов, публичного сервитута (далее - землепользователи), путем перечисления в </w:t>
      </w:r>
      <w:r w:rsidR="00F3405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C794B">
        <w:rPr>
          <w:rFonts w:ascii="Times New Roman" w:hAnsi="Times New Roman" w:cs="Times New Roman"/>
          <w:sz w:val="28"/>
          <w:szCs w:val="28"/>
        </w:rPr>
        <w:t>бюджет на соответствующий бюджетный счет.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6. Уполномоченный орган письменно уведомляет землепользователя о размере платы за использование земельного участка,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сервитутов, публичного сервитута и далее ежегодно не позднее 30 ноября года, предшествующего году, за который начисляется плата.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7.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сервитутов, публичного сервитута.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Второй и последующие платежи подлежат уплате землепользователем не позднее 30 декабря года, предшествующего году, за который осуществляется плата.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8. За нарушение срока внесения платы за использование земельного участка с землепользователя взимаются пени в размере ключевой ставки Банка России, действующей на день выполнения денежного обязательства, от неуплаченной суммы за каждый календарный день просрочки.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9. Уполномоченный орган письменно уведомляет землепользователя, нарушившего срок внесения платы за использование земельного участка, о размере пени, о реквизитах бюджетного счета для внесения пени.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10.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</w:t>
      </w:r>
      <w:r w:rsidR="005E6799" w:rsidRPr="00AC794B">
        <w:rPr>
          <w:rFonts w:ascii="Times New Roman" w:hAnsi="Times New Roman" w:cs="Times New Roman"/>
          <w:sz w:val="28"/>
          <w:szCs w:val="28"/>
        </w:rPr>
        <w:t>не истекшему</w:t>
      </w:r>
      <w:r w:rsidRPr="00AC794B">
        <w:rPr>
          <w:rFonts w:ascii="Times New Roman" w:hAnsi="Times New Roman" w:cs="Times New Roman"/>
          <w:sz w:val="28"/>
          <w:szCs w:val="28"/>
        </w:rPr>
        <w:t xml:space="preserve"> сроку использования земельного участка в течение 2 месяцев со дня подачи указанного заявления.</w:t>
      </w: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6630F" w:rsidP="00C6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Default="00C6630F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A8" w:rsidRDefault="005B4EA8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A8" w:rsidRDefault="005B4EA8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A8" w:rsidRDefault="005B4EA8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A8" w:rsidRDefault="005B4EA8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A8" w:rsidRDefault="005B4EA8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A8" w:rsidRDefault="005B4EA8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A8" w:rsidRDefault="005B4EA8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BE2" w:rsidRDefault="005A4BE2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BE2" w:rsidRDefault="005A4BE2" w:rsidP="00C66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5B4EA8" w:rsidRDefault="00C6630F" w:rsidP="005E6799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Cs w:val="20"/>
        </w:rPr>
      </w:pPr>
      <w:r w:rsidRPr="005B4EA8">
        <w:rPr>
          <w:rFonts w:ascii="Times New Roman" w:hAnsi="Times New Roman" w:cs="Times New Roman"/>
          <w:szCs w:val="20"/>
        </w:rPr>
        <w:lastRenderedPageBreak/>
        <w:t>Приложение</w:t>
      </w:r>
    </w:p>
    <w:p w:rsidR="00C6630F" w:rsidRPr="005B4EA8" w:rsidRDefault="00C6630F" w:rsidP="005A4BE2">
      <w:pPr>
        <w:pStyle w:val="ConsPlusNormal"/>
        <w:ind w:left="5670"/>
        <w:jc w:val="both"/>
        <w:rPr>
          <w:rFonts w:ascii="Times New Roman" w:hAnsi="Times New Roman" w:cs="Times New Roman"/>
          <w:szCs w:val="20"/>
        </w:rPr>
      </w:pPr>
      <w:r w:rsidRPr="005B4EA8">
        <w:rPr>
          <w:rFonts w:ascii="Times New Roman" w:hAnsi="Times New Roman" w:cs="Times New Roman"/>
          <w:szCs w:val="20"/>
        </w:rPr>
        <w:t>к Правилам</w:t>
      </w:r>
      <w:r w:rsidR="002E5269">
        <w:rPr>
          <w:rFonts w:ascii="Times New Roman" w:hAnsi="Times New Roman" w:cs="Times New Roman"/>
          <w:szCs w:val="20"/>
        </w:rPr>
        <w:t xml:space="preserve"> </w:t>
      </w:r>
      <w:r w:rsidR="005E6799" w:rsidRPr="005B4EA8">
        <w:rPr>
          <w:rFonts w:ascii="Times New Roman" w:hAnsi="Times New Roman" w:cs="Times New Roman"/>
          <w:szCs w:val="20"/>
        </w:rPr>
        <w:t xml:space="preserve">определения размера платы за использование </w:t>
      </w:r>
      <w:r w:rsidR="005A4BE2" w:rsidRPr="005A4BE2">
        <w:rPr>
          <w:rFonts w:ascii="Times New Roman" w:hAnsi="Times New Roman" w:cs="Times New Roman"/>
          <w:szCs w:val="20"/>
        </w:rPr>
        <w:t>земель, государственная собственность на которые не разграничена</w:t>
      </w:r>
      <w:r w:rsidR="005A4BE2">
        <w:rPr>
          <w:rFonts w:ascii="Times New Roman" w:hAnsi="Times New Roman" w:cs="Times New Roman"/>
          <w:szCs w:val="20"/>
        </w:rPr>
        <w:t>,</w:t>
      </w:r>
      <w:r w:rsidR="004A5ECE">
        <w:rPr>
          <w:rFonts w:ascii="Times New Roman" w:hAnsi="Times New Roman" w:cs="Times New Roman"/>
          <w:szCs w:val="20"/>
        </w:rPr>
        <w:t xml:space="preserve"> </w:t>
      </w:r>
      <w:r w:rsidR="005E6799" w:rsidRPr="005B4EA8">
        <w:rPr>
          <w:rFonts w:ascii="Times New Roman" w:hAnsi="Times New Roman" w:cs="Times New Roman"/>
          <w:szCs w:val="20"/>
        </w:rPr>
        <w:t>без предоставления земельных участков и установления сервитутов, публичного сервитута для размещения объектов, виды которых установлены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а также порядка расчета, условий и сроков ее внесения</w:t>
      </w:r>
    </w:p>
    <w:p w:rsidR="005E6799" w:rsidRPr="00AC794B" w:rsidRDefault="005E6799" w:rsidP="005E6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6630F" w:rsidP="00C66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AC794B">
        <w:rPr>
          <w:rFonts w:ascii="Times New Roman" w:hAnsi="Times New Roman" w:cs="Times New Roman"/>
          <w:sz w:val="28"/>
          <w:szCs w:val="28"/>
        </w:rPr>
        <w:t>СТАВКИ</w:t>
      </w:r>
      <w:r w:rsidR="00826B2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C794B">
        <w:rPr>
          <w:rFonts w:ascii="Times New Roman" w:hAnsi="Times New Roman" w:cs="Times New Roman"/>
          <w:sz w:val="28"/>
          <w:szCs w:val="28"/>
        </w:rPr>
        <w:t>,</w:t>
      </w:r>
    </w:p>
    <w:p w:rsidR="00C6630F" w:rsidRDefault="00C6630F" w:rsidP="005A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>ПРИМЕНЯЕМЫЕ ДЛЯ ОПРЕДЕЛЕНИ</w:t>
      </w:r>
      <w:r w:rsidR="005A4BE2">
        <w:rPr>
          <w:rFonts w:ascii="Times New Roman" w:hAnsi="Times New Roman" w:cs="Times New Roman"/>
          <w:sz w:val="28"/>
          <w:szCs w:val="28"/>
        </w:rPr>
        <w:t xml:space="preserve">Я РАЗМЕРА ПЛАТЫ ЗА ИСПОЛЬЗОВАНИЕ </w:t>
      </w:r>
      <w:r w:rsidR="005A4BE2" w:rsidRPr="005A4BE2">
        <w:rPr>
          <w:rFonts w:ascii="Times New Roman" w:hAnsi="Times New Roman" w:cs="Times New Roman"/>
          <w:sz w:val="28"/>
          <w:szCs w:val="28"/>
        </w:rPr>
        <w:t>ЗЕМЕЛЬ, ГОСУДАРСТВЕННАЯ СОБСТВЕННОСТЬ НА КОТОРЫЕ НЕ РАЗГРАНИЧЕНА</w:t>
      </w:r>
    </w:p>
    <w:p w:rsidR="005A4BE2" w:rsidRPr="00AC794B" w:rsidRDefault="005A4BE2" w:rsidP="005A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CE">
        <w:rPr>
          <w:rFonts w:ascii="Times New Roman" w:hAnsi="Times New Roman" w:cs="Times New Roman"/>
          <w:sz w:val="28"/>
          <w:szCs w:val="28"/>
        </w:rPr>
        <w:t>Ставка, выраженная в процентном отношении от кадастровой стоимости земельного участка</w:t>
      </w:r>
      <w:r w:rsidR="009633D8" w:rsidRPr="004A5ECE">
        <w:rPr>
          <w:rFonts w:ascii="Times New Roman" w:hAnsi="Times New Roman" w:cs="Times New Roman"/>
          <w:sz w:val="28"/>
          <w:szCs w:val="28"/>
        </w:rPr>
        <w:t xml:space="preserve"> либо от произ</w:t>
      </w:r>
      <w:r w:rsidR="004F6F72" w:rsidRPr="004A5ECE">
        <w:rPr>
          <w:rFonts w:ascii="Times New Roman" w:hAnsi="Times New Roman" w:cs="Times New Roman"/>
          <w:sz w:val="28"/>
          <w:szCs w:val="28"/>
        </w:rPr>
        <w:t>ведения среднего уровня кадастровой стоимости земельных участков по муниципальному району (городскому округу) Смоленской области, утвержденного нормативным правовым актом исполнительного органа Смоленской области, и общей площади земельного участка</w:t>
      </w:r>
      <w:r w:rsidRPr="004A5ECE">
        <w:rPr>
          <w:rFonts w:ascii="Times New Roman" w:hAnsi="Times New Roman" w:cs="Times New Roman"/>
          <w:sz w:val="28"/>
          <w:szCs w:val="28"/>
        </w:rPr>
        <w:t>, составляет: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="004F6F72" w:rsidRPr="00AC794B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AC794B">
        <w:rPr>
          <w:rFonts w:ascii="Times New Roman" w:hAnsi="Times New Roman" w:cs="Times New Roman"/>
          <w:sz w:val="28"/>
          <w:szCs w:val="28"/>
        </w:rPr>
        <w:t>- в отношении земельных участков, предоставляемых в целях размещения водопроводов и водоводов всех видов,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="004F6F72" w:rsidRPr="00AC794B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AC794B">
        <w:rPr>
          <w:rFonts w:ascii="Times New Roman" w:hAnsi="Times New Roman" w:cs="Times New Roman"/>
          <w:sz w:val="28"/>
          <w:szCs w:val="28"/>
        </w:rPr>
        <w:t>- в отношении земельных участков, предоставляемых в целях размещения линейных сооружений канализации (в том числе ливневой) и водоотведения,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0,1</w:t>
      </w:r>
      <w:r w:rsidR="004F6F72" w:rsidRPr="00AC794B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AC794B">
        <w:rPr>
          <w:rFonts w:ascii="Times New Roman" w:hAnsi="Times New Roman" w:cs="Times New Roman"/>
          <w:sz w:val="28"/>
          <w:szCs w:val="28"/>
        </w:rPr>
        <w:t>- в отношении земельных участков, предоставляемых в целях размещения элементов благоустройства территории, в том числе малых архитектурных форм,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0,1</w:t>
      </w:r>
      <w:r w:rsidR="004F6F72" w:rsidRPr="00AC794B">
        <w:rPr>
          <w:rFonts w:ascii="Times New Roman" w:hAnsi="Times New Roman" w:cs="Times New Roman"/>
          <w:sz w:val="28"/>
          <w:szCs w:val="28"/>
        </w:rPr>
        <w:t>процента</w:t>
      </w:r>
      <w:r w:rsidRPr="00AC794B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предоставляемых в целях размещения пандусов и других приспособлений, обеспечивающих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="004F6F72" w:rsidRPr="00AC794B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AC794B"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участков, предоставляемых в целях размещения линий электропередачи классом напряжения до 35 </w:t>
      </w:r>
      <w:proofErr w:type="spellStart"/>
      <w:r w:rsidRPr="00AC794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="004F6F72" w:rsidRPr="00AC794B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AC794B">
        <w:rPr>
          <w:rFonts w:ascii="Times New Roman" w:hAnsi="Times New Roman" w:cs="Times New Roman"/>
          <w:sz w:val="28"/>
          <w:szCs w:val="28"/>
        </w:rPr>
        <w:t>- в отношении земельных участков, предоставляемых в целях размещения нефтепроводов и нефтепродуктопроводов диаметром DN 300 и менее, газопроводов и иных трубопроводов давлением до 1,2 Мпа,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="004F6F72" w:rsidRPr="00AC794B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AC794B">
        <w:rPr>
          <w:rFonts w:ascii="Times New Roman" w:hAnsi="Times New Roman" w:cs="Times New Roman"/>
          <w:sz w:val="28"/>
          <w:szCs w:val="28"/>
        </w:rPr>
        <w:t>- в отношении земельных участков, предоставляемых в целях размещения тепловых сетей всех видов, включая сети горячего водоснабжения,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="004F6F72" w:rsidRPr="00AC794B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AC794B">
        <w:rPr>
          <w:rFonts w:ascii="Times New Roman" w:hAnsi="Times New Roman" w:cs="Times New Roman"/>
          <w:sz w:val="28"/>
          <w:szCs w:val="28"/>
        </w:rPr>
        <w:t>- в отношении земельных участков, предоставляемых в целях размещения геодезических, межевых, предупреждающих и иных знаков, включая информационные табло (стелы) и флагштоки;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Pr="00AC794B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предоставляемых в целях размещения защитных сооружений гражданской обороны, сооружений инженерной защиты,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="004F6F72" w:rsidRPr="00AC794B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AC794B">
        <w:rPr>
          <w:rFonts w:ascii="Times New Roman" w:hAnsi="Times New Roman" w:cs="Times New Roman"/>
          <w:sz w:val="28"/>
          <w:szCs w:val="28"/>
        </w:rPr>
        <w:t>- в отношении земельных участков, предоставляемых в целях размещения объектов, предназначенных для обеспечения пользования недрами,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Pr="00AC794B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предоставляемых в целях размещения линий связи, линейно-кабельных сооружений связи и иных сооружений связи,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="004F6F72" w:rsidRPr="00AC794B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AC794B"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участков, предоставляемых в целях размещения проездов, в том числе </w:t>
      </w:r>
      <w:proofErr w:type="spellStart"/>
      <w:r w:rsidRPr="00AC794B">
        <w:rPr>
          <w:rFonts w:ascii="Times New Roman" w:hAnsi="Times New Roman" w:cs="Times New Roman"/>
          <w:sz w:val="28"/>
          <w:szCs w:val="28"/>
        </w:rPr>
        <w:t>вдольтрассовых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>, и подъездных дорог,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="004F6F72" w:rsidRPr="00AC794B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AC794B">
        <w:rPr>
          <w:rFonts w:ascii="Times New Roman" w:hAnsi="Times New Roman" w:cs="Times New Roman"/>
          <w:sz w:val="28"/>
          <w:szCs w:val="28"/>
        </w:rPr>
        <w:t>- в отношении земельных участков, предоставляемых в целях размещения пожарных водоемов и мест сосредоточения средств пожаротушения;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="004F6F72" w:rsidRPr="00AC794B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AC794B">
        <w:rPr>
          <w:rFonts w:ascii="Times New Roman" w:hAnsi="Times New Roman" w:cs="Times New Roman"/>
          <w:sz w:val="28"/>
          <w:szCs w:val="28"/>
        </w:rPr>
        <w:t>- в отношении земельных участков, предоставляемых в целях размещения прудов-испарителей;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="004F6F72" w:rsidRPr="00AC794B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AC794B">
        <w:rPr>
          <w:rFonts w:ascii="Times New Roman" w:hAnsi="Times New Roman" w:cs="Times New Roman"/>
          <w:sz w:val="28"/>
          <w:szCs w:val="28"/>
        </w:rPr>
        <w:t>- в отношении земельных участков, предоставляемых в целях размещения отдельно стоящих ветроэнергетических установок и солнечных батарей,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0,1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пунктов охраны правопорядка и стационарных постов дорожно-патрульной службы,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0,8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пунктов весового контроля автомобилей,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0,1</w:t>
      </w:r>
      <w:r w:rsidR="004F6F72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AC794B"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участков, предоставляемых в целях размещения ограждающих устройств (ворот, калиток, шлагбаумов, в том числе автоматических, и декоративных ограждений (заборов), размещаемых на </w:t>
      </w:r>
      <w:r w:rsidRPr="00AC794B">
        <w:rPr>
          <w:rFonts w:ascii="Times New Roman" w:hAnsi="Times New Roman" w:cs="Times New Roman"/>
          <w:sz w:val="28"/>
          <w:szCs w:val="28"/>
        </w:rPr>
        <w:lastRenderedPageBreak/>
        <w:t>придомовых территориях многоквартирных домов;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 (теневых навесов, аэрариев, соляриев, кабинок для переодевания, душевых кабинок, временных павильонов и киосков, туалетов, питьевых фонтанчиков и другого оборудования, в том числе для санитарной очистки территории, пунктов проката инвентаря, медицинских пунктов первой помощи, площадок или полян для пикников, танцевальных, спортивных и детских игровых площадок и городков),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0,2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лодочных станций,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0,1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объектов, предназначенных для обеспечения безопасности людей на водных объектах, сооружений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пунктов приема вторичного сырья, для размещения которых не требуется разрешения на строительство;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передвижных цирков, передвижных зоопарков и передвижных луна-парков;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0,3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сезонных аттракционов, палаток и лотков, размещаемых в целях организации сезонных ярмарок, на которых осуществляется реализация продуктов питания и сельскохозяйственной продукции;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0,1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AC794B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AC794B">
        <w:rPr>
          <w:rFonts w:ascii="Times New Roman" w:hAnsi="Times New Roman" w:cs="Times New Roman"/>
          <w:sz w:val="28"/>
          <w:szCs w:val="28"/>
        </w:rPr>
        <w:t>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0,1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спортивных и детских площадок;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0,1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площадок для дрессировки собак, площадок для выгула собак, а также голубятен;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0,5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платежных терминалов для оплаты услуг и штрафов;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0,1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общественных туалетов нестационарного типа;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4B">
        <w:rPr>
          <w:rFonts w:ascii="Times New Roman" w:hAnsi="Times New Roman" w:cs="Times New Roman"/>
          <w:sz w:val="28"/>
          <w:szCs w:val="28"/>
        </w:rPr>
        <w:t xml:space="preserve">- </w:t>
      </w:r>
      <w:r w:rsidRPr="005E6799">
        <w:rPr>
          <w:rFonts w:ascii="Times New Roman" w:hAnsi="Times New Roman" w:cs="Times New Roman"/>
          <w:i/>
          <w:sz w:val="28"/>
          <w:szCs w:val="28"/>
        </w:rPr>
        <w:t>0,5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зарядных станций (терминалов) для электротранспорта;</w:t>
      </w:r>
    </w:p>
    <w:p w:rsidR="00C6630F" w:rsidRPr="00AC794B" w:rsidRDefault="00C6630F" w:rsidP="005E6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99">
        <w:rPr>
          <w:rFonts w:ascii="Times New Roman" w:hAnsi="Times New Roman" w:cs="Times New Roman"/>
          <w:i/>
          <w:sz w:val="28"/>
          <w:szCs w:val="28"/>
        </w:rPr>
        <w:lastRenderedPageBreak/>
        <w:t>- 0,1</w:t>
      </w:r>
      <w:r w:rsidRPr="00AC794B">
        <w:rPr>
          <w:rFonts w:ascii="Times New Roman" w:hAnsi="Times New Roman" w:cs="Times New Roman"/>
          <w:sz w:val="28"/>
          <w:szCs w:val="28"/>
        </w:rPr>
        <w:t xml:space="preserve"> процента - в отношении земельных участков, предоставляемых в целях размещения площадок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некапитальных строений, предназначенных для обеспечения потребностей застройщика (мобильных бытовых городков (комплексов производственного быта), офисов продаж).</w:t>
      </w:r>
    </w:p>
    <w:p w:rsidR="00AE0AFD" w:rsidRPr="00C6630F" w:rsidRDefault="00AE0AFD" w:rsidP="00C6630F">
      <w:pPr>
        <w:tabs>
          <w:tab w:val="left" w:pos="1656"/>
        </w:tabs>
      </w:pPr>
    </w:p>
    <w:sectPr w:rsidR="00AE0AFD" w:rsidRPr="00C6630F" w:rsidSect="00C46D14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D6" w:rsidRDefault="00AC0FD6" w:rsidP="00F34052">
      <w:pPr>
        <w:spacing w:after="0" w:line="240" w:lineRule="auto"/>
      </w:pPr>
      <w:r>
        <w:separator/>
      </w:r>
    </w:p>
  </w:endnote>
  <w:endnote w:type="continuationSeparator" w:id="0">
    <w:p w:rsidR="00AC0FD6" w:rsidRDefault="00AC0FD6" w:rsidP="00F3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D6" w:rsidRDefault="00AC0FD6" w:rsidP="00F34052">
      <w:pPr>
        <w:spacing w:after="0" w:line="240" w:lineRule="auto"/>
      </w:pPr>
      <w:r>
        <w:separator/>
      </w:r>
    </w:p>
  </w:footnote>
  <w:footnote w:type="continuationSeparator" w:id="0">
    <w:p w:rsidR="00AC0FD6" w:rsidRDefault="00AC0FD6" w:rsidP="00F34052">
      <w:pPr>
        <w:spacing w:after="0" w:line="240" w:lineRule="auto"/>
      </w:pPr>
      <w:r>
        <w:continuationSeparator/>
      </w:r>
    </w:p>
  </w:footnote>
  <w:footnote w:id="1">
    <w:p w:rsidR="00F34052" w:rsidRDefault="00F34052" w:rsidP="00F34052">
      <w:pPr>
        <w:pStyle w:val="a3"/>
        <w:jc w:val="both"/>
      </w:pPr>
      <w:r w:rsidRPr="004A5ECE">
        <w:rPr>
          <w:rStyle w:val="a5"/>
        </w:rPr>
        <w:footnoteRef/>
      </w:r>
      <w:r w:rsidRPr="004A5ECE">
        <w:t xml:space="preserve"> Утверждено Приказом Департамента имущественных и земельных отношений Смоленской области от 16.11.2020     № 1341 (ред. от 11.10.2022) «Об утверждении результатов определения кадастровой стоимости земельных участков в составе земель населенных пунктов, расположенных на территории Смоленской области»</w:t>
      </w:r>
    </w:p>
  </w:footnote>
  <w:footnote w:id="2">
    <w:p w:rsidR="00826B23" w:rsidRDefault="00826B23">
      <w:pPr>
        <w:pStyle w:val="a3"/>
      </w:pPr>
      <w:r>
        <w:rPr>
          <w:rStyle w:val="a5"/>
        </w:rPr>
        <w:footnoteRef/>
      </w:r>
      <w:r>
        <w:t xml:space="preserve">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72086"/>
      <w:docPartObj>
        <w:docPartGallery w:val="Page Numbers (Top of Page)"/>
        <w:docPartUnique/>
      </w:docPartObj>
    </w:sdtPr>
    <w:sdtEndPr/>
    <w:sdtContent>
      <w:p w:rsidR="00C46D14" w:rsidRDefault="00C46D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46D14" w:rsidRDefault="00C46D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9A"/>
    <w:rsid w:val="001163CE"/>
    <w:rsid w:val="00126076"/>
    <w:rsid w:val="0015694C"/>
    <w:rsid w:val="00227755"/>
    <w:rsid w:val="002C5A6C"/>
    <w:rsid w:val="002E5269"/>
    <w:rsid w:val="0043755E"/>
    <w:rsid w:val="004A5ECE"/>
    <w:rsid w:val="004C7C58"/>
    <w:rsid w:val="004F6F72"/>
    <w:rsid w:val="00552F4C"/>
    <w:rsid w:val="00591678"/>
    <w:rsid w:val="00594A56"/>
    <w:rsid w:val="005A4BE2"/>
    <w:rsid w:val="005B4EA8"/>
    <w:rsid w:val="005E5311"/>
    <w:rsid w:val="005E6799"/>
    <w:rsid w:val="00621985"/>
    <w:rsid w:val="0062440A"/>
    <w:rsid w:val="007351B9"/>
    <w:rsid w:val="00743E9A"/>
    <w:rsid w:val="00763450"/>
    <w:rsid w:val="00764AA3"/>
    <w:rsid w:val="00825125"/>
    <w:rsid w:val="00826B23"/>
    <w:rsid w:val="008E76ED"/>
    <w:rsid w:val="009633D8"/>
    <w:rsid w:val="009D5103"/>
    <w:rsid w:val="00AC0FD6"/>
    <w:rsid w:val="00AE0AFD"/>
    <w:rsid w:val="00B25F5E"/>
    <w:rsid w:val="00B677C0"/>
    <w:rsid w:val="00B71CDE"/>
    <w:rsid w:val="00B75343"/>
    <w:rsid w:val="00C02AC7"/>
    <w:rsid w:val="00C04CD9"/>
    <w:rsid w:val="00C46D14"/>
    <w:rsid w:val="00C6630F"/>
    <w:rsid w:val="00CB16F4"/>
    <w:rsid w:val="00CB35A7"/>
    <w:rsid w:val="00CB41C7"/>
    <w:rsid w:val="00CC1C2C"/>
    <w:rsid w:val="00D11967"/>
    <w:rsid w:val="00E2747C"/>
    <w:rsid w:val="00E27578"/>
    <w:rsid w:val="00F34052"/>
    <w:rsid w:val="00F51B96"/>
    <w:rsid w:val="00F76F3D"/>
    <w:rsid w:val="00FF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95967-A594-42C0-AADC-8B122F96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3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C663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340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40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405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4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D14"/>
  </w:style>
  <w:style w:type="paragraph" w:styleId="a8">
    <w:name w:val="footer"/>
    <w:basedOn w:val="a"/>
    <w:link w:val="a9"/>
    <w:uiPriority w:val="99"/>
    <w:unhideWhenUsed/>
    <w:rsid w:val="00C4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E863-CF2E-4009-8478-7E8005D8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Андрей Евгеньевич Курганов</cp:lastModifiedBy>
  <cp:revision>2</cp:revision>
  <dcterms:created xsi:type="dcterms:W3CDTF">2022-12-13T11:22:00Z</dcterms:created>
  <dcterms:modified xsi:type="dcterms:W3CDTF">2022-12-13T11:22:00Z</dcterms:modified>
</cp:coreProperties>
</file>