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80" w:rsidRDefault="00486A80" w:rsidP="00486A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6A80">
        <w:rPr>
          <w:rFonts w:ascii="Times New Roman" w:hAnsi="Times New Roman"/>
          <w:b/>
          <w:sz w:val="28"/>
          <w:szCs w:val="28"/>
        </w:rPr>
        <w:t xml:space="preserve">Основные положения Федерального закона от 28 июня 2014 года </w:t>
      </w:r>
      <w:r w:rsidR="005165BD">
        <w:rPr>
          <w:rFonts w:ascii="Times New Roman" w:hAnsi="Times New Roman"/>
          <w:b/>
          <w:sz w:val="28"/>
          <w:szCs w:val="28"/>
        </w:rPr>
        <w:t>№</w:t>
      </w:r>
      <w:r w:rsidRPr="00486A80">
        <w:rPr>
          <w:rFonts w:ascii="Times New Roman" w:hAnsi="Times New Roman"/>
          <w:b/>
          <w:sz w:val="28"/>
          <w:szCs w:val="28"/>
        </w:rPr>
        <w:t>172-ФЗ «О стратегическом планировании в Российской Федерации»</w:t>
      </w:r>
    </w:p>
    <w:p w:rsidR="00486A80" w:rsidRPr="00486A80" w:rsidRDefault="00486A80" w:rsidP="00486A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6A80" w:rsidRPr="00DC6280" w:rsidRDefault="00486A80" w:rsidP="00486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t>В основу Федерального закона №172-Ф3 положен комплексный подход, предусматривающий не только непосредственное регулирование процедуры стратегического планирования на разных уровнях власти, но и определение принципов и задач этой деятельности. Также в нем дается нормативное определение основных понятий, широко используемых в правоприменительной практике. Так, в статье 3 раскрываются такие термины, как:</w:t>
      </w:r>
    </w:p>
    <w:p w:rsidR="00486A80" w:rsidRPr="00DC6280" w:rsidRDefault="00486A80" w:rsidP="00486A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t xml:space="preserve">стратегическое планирование </w:t>
      </w:r>
      <w:r w:rsidRPr="00DC6280">
        <w:rPr>
          <w:rFonts w:ascii="Times New Roman" w:hAnsi="Times New Roman"/>
          <w:sz w:val="28"/>
          <w:szCs w:val="28"/>
        </w:rPr>
        <w:sym w:font="Symbol" w:char="F02D"/>
      </w:r>
      <w:r w:rsidRPr="00DC6280">
        <w:rPr>
          <w:rFonts w:ascii="Times New Roman" w:hAnsi="Times New Roman"/>
          <w:sz w:val="28"/>
          <w:szCs w:val="28"/>
        </w:rPr>
        <w:t xml:space="preserve"> деятельность участников стратегического планирования по целеполаганию, прогнозированию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Федерации.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Федерации:</w:t>
      </w:r>
    </w:p>
    <w:p w:rsidR="00486A80" w:rsidRPr="00DC6280" w:rsidRDefault="00486A80" w:rsidP="00486A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t xml:space="preserve">государственное управление </w:t>
      </w:r>
      <w:r w:rsidRPr="00DC6280">
        <w:rPr>
          <w:rFonts w:ascii="Times New Roman" w:hAnsi="Times New Roman"/>
          <w:sz w:val="28"/>
          <w:szCs w:val="28"/>
        </w:rPr>
        <w:sym w:font="Symbol" w:char="F02D"/>
      </w:r>
      <w:r w:rsidRPr="00DC6280">
        <w:rPr>
          <w:rFonts w:ascii="Times New Roman" w:hAnsi="Times New Roman"/>
          <w:sz w:val="28"/>
          <w:szCs w:val="28"/>
        </w:rPr>
        <w:t xml:space="preserve">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486A80" w:rsidRPr="00DC6280" w:rsidRDefault="00486A80" w:rsidP="00486A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t xml:space="preserve">муниципальное управление </w:t>
      </w:r>
      <w:r w:rsidRPr="00DC6280">
        <w:rPr>
          <w:rFonts w:ascii="Times New Roman" w:hAnsi="Times New Roman"/>
          <w:sz w:val="28"/>
          <w:szCs w:val="28"/>
        </w:rPr>
        <w:sym w:font="Symbol" w:char="F02D"/>
      </w:r>
      <w:r w:rsidRPr="00DC6280">
        <w:rPr>
          <w:rFonts w:ascii="Times New Roman" w:hAnsi="Times New Roman"/>
          <w:sz w:val="28"/>
          <w:szCs w:val="28"/>
        </w:rPr>
        <w:t xml:space="preserve"> деятельность органов местного самоуправления по реализации своих полномочий в сфере социально-экономичес</w:t>
      </w:r>
      <w:r w:rsidR="001A2840">
        <w:rPr>
          <w:rFonts w:ascii="Times New Roman" w:hAnsi="Times New Roman"/>
          <w:sz w:val="28"/>
          <w:szCs w:val="28"/>
        </w:rPr>
        <w:t>кого развития;</w:t>
      </w:r>
    </w:p>
    <w:p w:rsidR="00486A80" w:rsidRPr="00DC6280" w:rsidRDefault="00486A80" w:rsidP="00486A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t xml:space="preserve">прогнозирование </w:t>
      </w:r>
      <w:r w:rsidRPr="00DC6280">
        <w:rPr>
          <w:rFonts w:ascii="Times New Roman" w:hAnsi="Times New Roman"/>
          <w:sz w:val="28"/>
          <w:szCs w:val="28"/>
        </w:rPr>
        <w:sym w:font="Symbol" w:char="F02D"/>
      </w:r>
      <w:r w:rsidRPr="00DC6280">
        <w:rPr>
          <w:rFonts w:ascii="Times New Roman" w:hAnsi="Times New Roman"/>
          <w:sz w:val="28"/>
          <w:szCs w:val="28"/>
        </w:rPr>
        <w:t xml:space="preserve">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Федерации. о направлениях. результатах и показателях социально-экономического развития Российской Федерации, субъектов Российской Федерации и муниципальных образован</w:t>
      </w:r>
      <w:r w:rsidR="001A2840">
        <w:rPr>
          <w:rFonts w:ascii="Times New Roman" w:hAnsi="Times New Roman"/>
          <w:sz w:val="28"/>
          <w:szCs w:val="28"/>
        </w:rPr>
        <w:t>ий;</w:t>
      </w:r>
    </w:p>
    <w:p w:rsidR="00486A80" w:rsidRPr="00DC6280" w:rsidRDefault="00486A80" w:rsidP="00486A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t>планирован</w:t>
      </w:r>
      <w:r w:rsidR="00C211E1">
        <w:rPr>
          <w:rFonts w:ascii="Times New Roman" w:hAnsi="Times New Roman"/>
          <w:sz w:val="28"/>
          <w:szCs w:val="28"/>
        </w:rPr>
        <w:t xml:space="preserve">ие </w:t>
      </w:r>
      <w:r w:rsidR="00C211E1">
        <w:rPr>
          <w:rFonts w:ascii="Times New Roman" w:hAnsi="Times New Roman"/>
          <w:sz w:val="28"/>
          <w:szCs w:val="28"/>
        </w:rPr>
        <w:sym w:font="Symbol" w:char="F02D"/>
      </w:r>
      <w:r w:rsidRPr="00DC6280">
        <w:rPr>
          <w:rFonts w:ascii="Times New Roman" w:hAnsi="Times New Roman"/>
          <w:sz w:val="28"/>
          <w:szCs w:val="28"/>
        </w:rPr>
        <w:t xml:space="preserve">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</w:t>
      </w:r>
      <w:r w:rsidR="00C211E1">
        <w:rPr>
          <w:rFonts w:ascii="Times New Roman" w:hAnsi="Times New Roman"/>
          <w:sz w:val="28"/>
          <w:szCs w:val="28"/>
        </w:rPr>
        <w:t>ываемых в рамках целеполагания;</w:t>
      </w:r>
    </w:p>
    <w:p w:rsidR="00486A80" w:rsidRPr="00DC6280" w:rsidRDefault="00486A80" w:rsidP="00486A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t xml:space="preserve">программирование </w:t>
      </w:r>
      <w:r w:rsidRPr="00DC6280">
        <w:rPr>
          <w:rFonts w:ascii="Times New Roman" w:hAnsi="Times New Roman"/>
          <w:sz w:val="28"/>
          <w:szCs w:val="28"/>
        </w:rPr>
        <w:sym w:font="Symbol" w:char="F02D"/>
      </w:r>
      <w:r w:rsidRPr="00DC6280">
        <w:rPr>
          <w:rFonts w:ascii="Times New Roman" w:hAnsi="Times New Roman"/>
          <w:sz w:val="28"/>
          <w:szCs w:val="28"/>
        </w:rPr>
        <w:t xml:space="preserve">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</w:t>
      </w:r>
      <w:r w:rsidRPr="00DC6280">
        <w:rPr>
          <w:rFonts w:ascii="Times New Roman" w:hAnsi="Times New Roman"/>
          <w:sz w:val="28"/>
          <w:szCs w:val="28"/>
        </w:rPr>
        <w:lastRenderedPageBreak/>
        <w:t>Федерации. Содержащихся в документах стратегического планирования, разрабатываемых в рамках целеполагания.</w:t>
      </w:r>
    </w:p>
    <w:p w:rsidR="00486A80" w:rsidRPr="00DC6280" w:rsidRDefault="00486A80" w:rsidP="00486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t xml:space="preserve">Организация и функционирование системы стратегического планирования основываются на целом ряде принципов, к которым статья </w:t>
      </w:r>
      <w:r w:rsidR="008C4C21">
        <w:rPr>
          <w:rFonts w:ascii="Times New Roman" w:hAnsi="Times New Roman"/>
          <w:sz w:val="28"/>
          <w:szCs w:val="28"/>
        </w:rPr>
        <w:t xml:space="preserve">7 </w:t>
      </w:r>
      <w:r w:rsidRPr="00DC628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8C4C21">
        <w:rPr>
          <w:rFonts w:ascii="Times New Roman" w:hAnsi="Times New Roman"/>
          <w:sz w:val="28"/>
          <w:szCs w:val="28"/>
        </w:rPr>
        <w:t xml:space="preserve">    </w:t>
      </w:r>
      <w:r w:rsidRPr="00DC6280">
        <w:rPr>
          <w:rFonts w:ascii="Times New Roman" w:hAnsi="Times New Roman"/>
          <w:sz w:val="28"/>
          <w:szCs w:val="28"/>
        </w:rPr>
        <w:t>№172-ФЗ относит единство и целостность, разграничение полномочий, преемственность и непрерывность сбалансированность системы стратегического планирования, результативность и эффективность стратегического планирования, ответственность участников стратегического планирования, прозрачность (открытость) стратегического планирования, реалистичность, ресурсную обеспеченность, измеряемость целей, соответствие показателей целям и программно-целевой принцип. При этом закон не только перечисляет принципы, но и определяет их.</w:t>
      </w:r>
    </w:p>
    <w:p w:rsidR="00486A80" w:rsidRPr="00DC6280" w:rsidRDefault="00486A80" w:rsidP="00486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t>K примеру,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 Под преемственностью и непрерывностью закон понимает разработку и реализацию документов стратегического планирования, осуществляемую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мероприятиям. показателям, финансовым и иным ресурсам и срокам реализации. Прозрачность (открытость)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коммерческой. служебной и иной охраняемой законом тайне, подлежат официальному опубликованию. Принцип ресурсной обеспеченности подразумевает,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486A80" w:rsidRPr="00DC6280" w:rsidRDefault="00486A80" w:rsidP="00486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t xml:space="preserve">В качестве основных задач стратегического планирования </w:t>
      </w:r>
      <w:r w:rsidR="008C4C21">
        <w:rPr>
          <w:rFonts w:ascii="Times New Roman" w:hAnsi="Times New Roman"/>
          <w:sz w:val="28"/>
          <w:szCs w:val="28"/>
        </w:rPr>
        <w:t xml:space="preserve">                          </w:t>
      </w:r>
      <w:r w:rsidRPr="00DC6280">
        <w:rPr>
          <w:rFonts w:ascii="Times New Roman" w:hAnsi="Times New Roman"/>
          <w:sz w:val="28"/>
          <w:szCs w:val="28"/>
        </w:rPr>
        <w:t xml:space="preserve">статья 8 Федерального закона </w:t>
      </w:r>
      <w:r w:rsidR="005165BD">
        <w:rPr>
          <w:rFonts w:ascii="Times New Roman" w:hAnsi="Times New Roman"/>
          <w:sz w:val="28"/>
          <w:szCs w:val="28"/>
        </w:rPr>
        <w:t>№</w:t>
      </w:r>
      <w:r w:rsidRPr="00DC6280">
        <w:rPr>
          <w:rFonts w:ascii="Times New Roman" w:hAnsi="Times New Roman"/>
          <w:sz w:val="28"/>
          <w:szCs w:val="28"/>
        </w:rPr>
        <w:t>172-ФЗ определяет:</w:t>
      </w:r>
    </w:p>
    <w:p w:rsidR="00486A80" w:rsidRPr="008C4C21" w:rsidRDefault="00486A80" w:rsidP="008C4C2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C21">
        <w:rPr>
          <w:rFonts w:ascii="Times New Roman" w:hAnsi="Times New Roman"/>
          <w:sz w:val="28"/>
          <w:szCs w:val="28"/>
        </w:rPr>
        <w:t>координация государственного и муниципального стратегического управления и мер бюджетной политики;</w:t>
      </w:r>
    </w:p>
    <w:p w:rsidR="00486A80" w:rsidRPr="008C4C21" w:rsidRDefault="00486A80" w:rsidP="008C4C2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C21">
        <w:rPr>
          <w:rFonts w:ascii="Times New Roman" w:hAnsi="Times New Roman"/>
          <w:sz w:val="28"/>
          <w:szCs w:val="28"/>
        </w:rPr>
        <w:t>определение внутренних и внешних условий, тенденций, ограничений, диспропорций, дисбалансов, возможностей¸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486A80" w:rsidRPr="008C4C21" w:rsidRDefault="00486A80" w:rsidP="008C4C2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C21">
        <w:rPr>
          <w:rFonts w:ascii="Times New Roman" w:hAnsi="Times New Roman"/>
          <w:sz w:val="28"/>
          <w:szCs w:val="28"/>
        </w:rPr>
        <w:lastRenderedPageBreak/>
        <w:t>определение приоритетов социально-экономической политики, целей и задач социально-экономическог</w:t>
      </w:r>
      <w:r w:rsidR="00996732">
        <w:rPr>
          <w:rFonts w:ascii="Times New Roman" w:hAnsi="Times New Roman"/>
          <w:sz w:val="28"/>
          <w:szCs w:val="28"/>
        </w:rPr>
        <w:t>о развития Российской Федерации,</w:t>
      </w:r>
      <w:r w:rsidRPr="008C4C21">
        <w:rPr>
          <w:rFonts w:ascii="Times New Roman" w:hAnsi="Times New Roman"/>
          <w:sz w:val="28"/>
          <w:szCs w:val="28"/>
        </w:rPr>
        <w:t xml:space="preserve">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486A80" w:rsidRPr="008C4C21" w:rsidRDefault="00486A80" w:rsidP="008C4C2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C21">
        <w:rPr>
          <w:rFonts w:ascii="Times New Roman" w:hAnsi="Times New Roman"/>
          <w:sz w:val="28"/>
          <w:szCs w:val="28"/>
        </w:rPr>
        <w:t>выбор путей и способов достижения целей и решения задач социально-экономической политик</w:t>
      </w:r>
      <w:r w:rsidR="008C4C21">
        <w:rPr>
          <w:rFonts w:ascii="Times New Roman" w:hAnsi="Times New Roman"/>
          <w:sz w:val="28"/>
          <w:szCs w:val="28"/>
        </w:rPr>
        <w:t>и Российской Федерации,</w:t>
      </w:r>
      <w:r w:rsidRPr="008C4C21">
        <w:rPr>
          <w:rFonts w:ascii="Times New Roman" w:hAnsi="Times New Roman"/>
          <w:sz w:val="28"/>
          <w:szCs w:val="28"/>
        </w:rPr>
        <w:t xml:space="preserve">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486A80" w:rsidRPr="008C4C21" w:rsidRDefault="00486A80" w:rsidP="008C4C2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C21">
        <w:rPr>
          <w:rFonts w:ascii="Times New Roman" w:hAnsi="Times New Roman"/>
          <w:sz w:val="28"/>
          <w:szCs w:val="28"/>
        </w:rPr>
        <w:t>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</w:t>
      </w:r>
      <w:r w:rsidR="008C4C21">
        <w:rPr>
          <w:rFonts w:ascii="Times New Roman" w:hAnsi="Times New Roman"/>
          <w:sz w:val="28"/>
          <w:szCs w:val="28"/>
        </w:rPr>
        <w:t>,</w:t>
      </w:r>
      <w:r w:rsidRPr="008C4C21">
        <w:rPr>
          <w:rFonts w:ascii="Times New Roman" w:hAnsi="Times New Roman"/>
          <w:sz w:val="28"/>
          <w:szCs w:val="28"/>
        </w:rPr>
        <w:t xml:space="preserve">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486A80" w:rsidRPr="008C4C21" w:rsidRDefault="00486A80" w:rsidP="008C4C2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C21">
        <w:rPr>
          <w:rFonts w:ascii="Times New Roman" w:hAnsi="Times New Roman"/>
          <w:sz w:val="28"/>
          <w:szCs w:val="28"/>
        </w:rPr>
        <w:t>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486A80" w:rsidRPr="008C4C21" w:rsidRDefault="00486A80" w:rsidP="008C4C2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C21">
        <w:rPr>
          <w:rFonts w:ascii="Times New Roman" w:hAnsi="Times New Roman"/>
          <w:sz w:val="28"/>
          <w:szCs w:val="28"/>
        </w:rPr>
        <w:t>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486A80" w:rsidRPr="008C4C21" w:rsidRDefault="00486A80" w:rsidP="008C4C2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C21">
        <w:rPr>
          <w:rFonts w:ascii="Times New Roman" w:hAnsi="Times New Roman"/>
          <w:sz w:val="28"/>
          <w:szCs w:val="28"/>
        </w:rPr>
        <w:t>организация мониторинга и контроля реализации документов стратегического планирования;</w:t>
      </w:r>
    </w:p>
    <w:p w:rsidR="00486A80" w:rsidRPr="008C4C21" w:rsidRDefault="00486A80" w:rsidP="008C4C2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C21">
        <w:rPr>
          <w:rFonts w:ascii="Times New Roman" w:hAnsi="Times New Roman"/>
          <w:sz w:val="28"/>
          <w:szCs w:val="28"/>
        </w:rPr>
        <w:t>научно-техническое, информационное. ресурсное и кадровое обеспечение стратегического планирования;</w:t>
      </w:r>
    </w:p>
    <w:p w:rsidR="00486A80" w:rsidRPr="008C4C21" w:rsidRDefault="00486A80" w:rsidP="008C4C2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C21">
        <w:rPr>
          <w:rFonts w:ascii="Times New Roman" w:hAnsi="Times New Roman"/>
          <w:sz w:val="28"/>
          <w:szCs w:val="28"/>
        </w:rPr>
        <w:t>создание условий, обеспечивающих вовлечение граждан и хозяйствующих субъектов в процесс стратегического планирования.</w:t>
      </w:r>
    </w:p>
    <w:p w:rsidR="00FC4CE1" w:rsidRDefault="00486A80" w:rsidP="00486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t>Как уже говорилось выше, Федераль</w:t>
      </w:r>
      <w:r w:rsidR="00FC4CE1">
        <w:rPr>
          <w:rFonts w:ascii="Times New Roman" w:hAnsi="Times New Roman"/>
          <w:sz w:val="28"/>
          <w:szCs w:val="28"/>
        </w:rPr>
        <w:t xml:space="preserve">ный закон </w:t>
      </w:r>
      <w:r w:rsidR="005165BD">
        <w:rPr>
          <w:rFonts w:ascii="Times New Roman" w:hAnsi="Times New Roman"/>
          <w:sz w:val="28"/>
          <w:szCs w:val="28"/>
        </w:rPr>
        <w:t>№</w:t>
      </w:r>
      <w:r w:rsidRPr="00DC6280">
        <w:rPr>
          <w:rFonts w:ascii="Times New Roman" w:hAnsi="Times New Roman"/>
          <w:sz w:val="28"/>
          <w:szCs w:val="28"/>
        </w:rPr>
        <w:t>l72-ФЗ регулирует процесс стратегирования на всех уровнях публичной власти, в том числе относит к полномочиям органов местного самоуправления (статья 6):</w:t>
      </w:r>
      <w:r w:rsidRPr="00DC6280">
        <w:rPr>
          <w:rFonts w:ascii="Times New Roman" w:hAnsi="Times New Roman"/>
          <w:sz w:val="28"/>
          <w:szCs w:val="28"/>
        </w:rPr>
        <w:cr/>
        <w:t xml:space="preserve">1) </w:t>
      </w:r>
      <w:r w:rsidR="00FC4CE1">
        <w:rPr>
          <w:rFonts w:ascii="Times New Roman" w:hAnsi="Times New Roman"/>
          <w:sz w:val="28"/>
          <w:szCs w:val="28"/>
        </w:rPr>
        <w:t>определение долгосрочных целей и</w:t>
      </w:r>
      <w:r w:rsidRPr="00DC6280">
        <w:rPr>
          <w:rFonts w:ascii="Times New Roman" w:hAnsi="Times New Roman"/>
          <w:sz w:val="28"/>
          <w:szCs w:val="28"/>
        </w:rPr>
        <w:t xml:space="preserve">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  <w:r w:rsidRPr="00DC6280">
        <w:rPr>
          <w:rFonts w:ascii="Times New Roman" w:hAnsi="Times New Roman"/>
          <w:sz w:val="28"/>
          <w:szCs w:val="28"/>
        </w:rPr>
        <w:cr/>
        <w:t>2) разработку, рассмотрение, утверждение (одобрение) и реализацию документов стратегического планирования по вопросам. отнесенным к полномочиям органов местного самоуправления;</w:t>
      </w:r>
      <w:r w:rsidRPr="00DC6280">
        <w:rPr>
          <w:rFonts w:ascii="Times New Roman" w:hAnsi="Times New Roman"/>
          <w:sz w:val="28"/>
          <w:szCs w:val="28"/>
        </w:rPr>
        <w:cr/>
        <w:t>3) мониторинг и контроль реализации документов стратегического планирования. утвержденных (одобренных) органами местного са</w:t>
      </w:r>
      <w:r w:rsidR="00FC4CE1">
        <w:rPr>
          <w:rFonts w:ascii="Times New Roman" w:hAnsi="Times New Roman"/>
          <w:sz w:val="28"/>
          <w:szCs w:val="28"/>
        </w:rPr>
        <w:t>моуправления.</w:t>
      </w:r>
    </w:p>
    <w:p w:rsidR="00FC4CE1" w:rsidRDefault="00FC4CE1" w:rsidP="00486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6A80" w:rsidRPr="00DC6280">
        <w:rPr>
          <w:rFonts w:ascii="Times New Roman" w:hAnsi="Times New Roman"/>
          <w:sz w:val="28"/>
          <w:szCs w:val="28"/>
        </w:rPr>
        <w:t>олномочия органов местного самоуправления в сфере стратегического планирования могут быть предусмотрены и другими феде</w:t>
      </w:r>
      <w:r>
        <w:rPr>
          <w:rFonts w:ascii="Times New Roman" w:hAnsi="Times New Roman"/>
          <w:sz w:val="28"/>
          <w:szCs w:val="28"/>
        </w:rPr>
        <w:t>ральными законами,</w:t>
      </w:r>
      <w:r w:rsidR="00486A80" w:rsidRPr="00DC6280">
        <w:rPr>
          <w:rFonts w:ascii="Times New Roman" w:hAnsi="Times New Roman"/>
          <w:sz w:val="28"/>
          <w:szCs w:val="28"/>
        </w:rPr>
        <w:t xml:space="preserve"> а также муниципальными нормативными право</w:t>
      </w:r>
      <w:r>
        <w:rPr>
          <w:rFonts w:ascii="Times New Roman" w:hAnsi="Times New Roman"/>
          <w:sz w:val="28"/>
          <w:szCs w:val="28"/>
        </w:rPr>
        <w:t>выми актами.</w:t>
      </w:r>
    </w:p>
    <w:p w:rsidR="00FC4CE1" w:rsidRDefault="00486A80" w:rsidP="00486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lastRenderedPageBreak/>
        <w:t xml:space="preserve">Ключевым элементом стратегирования является разработка документов стратегического планирования. На муниципальном уровне (согласно части 5 </w:t>
      </w:r>
      <w:r w:rsidR="00FC4CE1">
        <w:rPr>
          <w:rFonts w:ascii="Times New Roman" w:hAnsi="Times New Roman"/>
          <w:sz w:val="28"/>
          <w:szCs w:val="28"/>
        </w:rPr>
        <w:t xml:space="preserve">     статьи 11 Федерального закона №</w:t>
      </w:r>
      <w:bookmarkStart w:id="0" w:name="_GoBack"/>
      <w:bookmarkEnd w:id="0"/>
      <w:r w:rsidRPr="00DC6280">
        <w:rPr>
          <w:rFonts w:ascii="Times New Roman" w:hAnsi="Times New Roman"/>
          <w:sz w:val="28"/>
          <w:szCs w:val="28"/>
        </w:rPr>
        <w:t>172-Ф3) к ним относятся:</w:t>
      </w:r>
      <w:r w:rsidRPr="00DC6280">
        <w:rPr>
          <w:rFonts w:ascii="Times New Roman" w:hAnsi="Times New Roman"/>
          <w:sz w:val="28"/>
          <w:szCs w:val="28"/>
        </w:rPr>
        <w:cr/>
        <w:t>l) стратегия социально-экономи</w:t>
      </w:r>
      <w:r w:rsidR="00FC4CE1">
        <w:rPr>
          <w:rFonts w:ascii="Times New Roman" w:hAnsi="Times New Roman"/>
          <w:sz w:val="28"/>
          <w:szCs w:val="28"/>
        </w:rPr>
        <w:t xml:space="preserve">ческого развития муниципального </w:t>
      </w:r>
      <w:r w:rsidRPr="00DC6280">
        <w:rPr>
          <w:rFonts w:ascii="Times New Roman" w:hAnsi="Times New Roman"/>
          <w:sz w:val="28"/>
          <w:szCs w:val="28"/>
        </w:rPr>
        <w:t>образования;</w:t>
      </w:r>
      <w:r w:rsidRPr="00DC6280">
        <w:rPr>
          <w:rFonts w:ascii="Times New Roman" w:hAnsi="Times New Roman"/>
          <w:sz w:val="28"/>
          <w:szCs w:val="28"/>
        </w:rPr>
        <w:cr/>
        <w:t>2) план мероприятий по реализации стратегии социально-экономического развития муниципального образования;</w:t>
      </w:r>
      <w:r w:rsidRPr="00DC6280">
        <w:rPr>
          <w:rFonts w:ascii="Times New Roman" w:hAnsi="Times New Roman"/>
          <w:sz w:val="28"/>
          <w:szCs w:val="28"/>
        </w:rPr>
        <w:cr/>
        <w:t>3) прогноз социально-экономического развития муниципального образования на</w:t>
      </w:r>
      <w:r w:rsidR="00FC4CE1">
        <w:rPr>
          <w:rFonts w:ascii="Times New Roman" w:hAnsi="Times New Roman"/>
          <w:sz w:val="28"/>
          <w:szCs w:val="28"/>
        </w:rPr>
        <w:t xml:space="preserve"> среднесрочный или долгосрочный</w:t>
      </w:r>
      <w:r w:rsidRPr="00DC6280">
        <w:rPr>
          <w:rFonts w:ascii="Times New Roman" w:hAnsi="Times New Roman"/>
          <w:sz w:val="28"/>
          <w:szCs w:val="28"/>
        </w:rPr>
        <w:t>;</w:t>
      </w:r>
      <w:r w:rsidRPr="00DC6280">
        <w:rPr>
          <w:rFonts w:ascii="Times New Roman" w:hAnsi="Times New Roman"/>
          <w:sz w:val="28"/>
          <w:szCs w:val="28"/>
        </w:rPr>
        <w:cr/>
        <w:t>4) бюджетный прогноз муниципального образования на долгосрочный период</w:t>
      </w:r>
      <w:r w:rsidR="00FC4CE1">
        <w:rPr>
          <w:rFonts w:ascii="Times New Roman" w:hAnsi="Times New Roman"/>
          <w:sz w:val="28"/>
          <w:szCs w:val="28"/>
        </w:rPr>
        <w:t>;</w:t>
      </w:r>
      <w:r w:rsidR="00FC4CE1">
        <w:rPr>
          <w:rFonts w:ascii="Times New Roman" w:hAnsi="Times New Roman"/>
          <w:sz w:val="28"/>
          <w:szCs w:val="28"/>
        </w:rPr>
        <w:cr/>
        <w:t>5) муниципальная программа.</w:t>
      </w:r>
    </w:p>
    <w:p w:rsidR="00AD6C4E" w:rsidRDefault="00AD6C4E" w:rsidP="00AD6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C4E">
        <w:rPr>
          <w:rFonts w:ascii="Times New Roman" w:hAnsi="Times New Roman"/>
          <w:sz w:val="28"/>
          <w:szCs w:val="28"/>
        </w:rPr>
        <w:t>При этом. исходя из части 2 статьи</w:t>
      </w:r>
      <w:r>
        <w:rPr>
          <w:rFonts w:ascii="Times New Roman" w:hAnsi="Times New Roman"/>
          <w:sz w:val="28"/>
          <w:szCs w:val="28"/>
        </w:rPr>
        <w:t xml:space="preserve"> 39, стратегия социально-эконо</w:t>
      </w:r>
      <w:r w:rsidRPr="00AD6C4E">
        <w:rPr>
          <w:rFonts w:ascii="Times New Roman" w:hAnsi="Times New Roman"/>
          <w:sz w:val="28"/>
          <w:szCs w:val="28"/>
        </w:rPr>
        <w:t>мического развития муниципально</w:t>
      </w:r>
      <w:r>
        <w:rPr>
          <w:rFonts w:ascii="Times New Roman" w:hAnsi="Times New Roman"/>
          <w:sz w:val="28"/>
          <w:szCs w:val="28"/>
        </w:rPr>
        <w:t>го образования и план мероприя</w:t>
      </w:r>
      <w:r w:rsidRPr="00AD6C4E">
        <w:rPr>
          <w:rFonts w:ascii="Times New Roman" w:hAnsi="Times New Roman"/>
          <w:sz w:val="28"/>
          <w:szCs w:val="28"/>
        </w:rPr>
        <w:t>тий по реализации стратегии социал</w:t>
      </w:r>
      <w:r>
        <w:rPr>
          <w:rFonts w:ascii="Times New Roman" w:hAnsi="Times New Roman"/>
          <w:sz w:val="28"/>
          <w:szCs w:val="28"/>
        </w:rPr>
        <w:t>ьно-экономического развития му</w:t>
      </w:r>
      <w:r w:rsidRPr="00AD6C4E">
        <w:rPr>
          <w:rFonts w:ascii="Times New Roman" w:hAnsi="Times New Roman"/>
          <w:sz w:val="28"/>
          <w:szCs w:val="28"/>
        </w:rPr>
        <w:t>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по решению органов местного </w:t>
      </w:r>
      <w:r w:rsidRPr="00AD6C4E">
        <w:rPr>
          <w:rFonts w:ascii="Times New Roman" w:hAnsi="Times New Roman"/>
          <w:sz w:val="28"/>
          <w:szCs w:val="28"/>
        </w:rPr>
        <w:t>самоуправления могут разрабатывать</w:t>
      </w:r>
      <w:r>
        <w:rPr>
          <w:rFonts w:ascii="Times New Roman" w:hAnsi="Times New Roman"/>
          <w:sz w:val="28"/>
          <w:szCs w:val="28"/>
        </w:rPr>
        <w:t xml:space="preserve">ся. утверждаться (одобряться) и </w:t>
      </w:r>
      <w:r w:rsidRPr="00AD6C4E">
        <w:rPr>
          <w:rFonts w:ascii="Times New Roman" w:hAnsi="Times New Roman"/>
          <w:sz w:val="28"/>
          <w:szCs w:val="28"/>
        </w:rPr>
        <w:t>реализовываться в муниципальн</w:t>
      </w:r>
      <w:r w:rsidR="00996732">
        <w:rPr>
          <w:rFonts w:ascii="Times New Roman" w:hAnsi="Times New Roman"/>
          <w:sz w:val="28"/>
          <w:szCs w:val="28"/>
        </w:rPr>
        <w:t xml:space="preserve">ых районах и городских округах. </w:t>
      </w:r>
      <w:r w:rsidRPr="00AD6C4E">
        <w:rPr>
          <w:rFonts w:ascii="Times New Roman" w:hAnsi="Times New Roman"/>
          <w:sz w:val="28"/>
          <w:szCs w:val="28"/>
        </w:rPr>
        <w:t>Обязательными являются документ</w:t>
      </w:r>
      <w:r>
        <w:rPr>
          <w:rFonts w:ascii="Times New Roman" w:hAnsi="Times New Roman"/>
          <w:sz w:val="28"/>
          <w:szCs w:val="28"/>
        </w:rPr>
        <w:t xml:space="preserve">ы стратегического планирования </w:t>
      </w:r>
      <w:r w:rsidRPr="00AD6C4E">
        <w:rPr>
          <w:rFonts w:ascii="Times New Roman" w:hAnsi="Times New Roman"/>
          <w:sz w:val="28"/>
          <w:szCs w:val="28"/>
        </w:rPr>
        <w:t>необходимые для обеспечения бю</w:t>
      </w:r>
      <w:r>
        <w:rPr>
          <w:rFonts w:ascii="Times New Roman" w:hAnsi="Times New Roman"/>
          <w:sz w:val="28"/>
          <w:szCs w:val="28"/>
        </w:rPr>
        <w:t>джетного процесса в муниципаль</w:t>
      </w:r>
      <w:r w:rsidRPr="00AD6C4E">
        <w:rPr>
          <w:rFonts w:ascii="Times New Roman" w:hAnsi="Times New Roman"/>
          <w:sz w:val="28"/>
          <w:szCs w:val="28"/>
        </w:rPr>
        <w:t>ных районах и городских округах</w:t>
      </w:r>
      <w:r>
        <w:rPr>
          <w:rFonts w:ascii="Times New Roman" w:hAnsi="Times New Roman"/>
          <w:sz w:val="28"/>
          <w:szCs w:val="28"/>
        </w:rPr>
        <w:t xml:space="preserve">, разрабатываемые, утверждаемые </w:t>
      </w:r>
      <w:r w:rsidRPr="00AD6C4E">
        <w:rPr>
          <w:rFonts w:ascii="Times New Roman" w:hAnsi="Times New Roman"/>
          <w:sz w:val="28"/>
          <w:szCs w:val="28"/>
        </w:rPr>
        <w:t>(одобряемые) и</w:t>
      </w:r>
      <w:r>
        <w:rPr>
          <w:rFonts w:ascii="Times New Roman" w:hAnsi="Times New Roman"/>
          <w:sz w:val="28"/>
          <w:szCs w:val="28"/>
        </w:rPr>
        <w:t xml:space="preserve"> реализуемые в соответствии C Бюджетным кодексом Российской Федерации.</w:t>
      </w:r>
    </w:p>
    <w:p w:rsidR="00486A80" w:rsidRPr="00DC6280" w:rsidRDefault="00AD6C4E" w:rsidP="00AD6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C4E">
        <w:rPr>
          <w:rFonts w:ascii="Times New Roman" w:hAnsi="Times New Roman"/>
          <w:sz w:val="28"/>
          <w:szCs w:val="28"/>
        </w:rPr>
        <w:t>Согласно статья</w:t>
      </w:r>
      <w:r>
        <w:rPr>
          <w:rFonts w:ascii="Times New Roman" w:hAnsi="Times New Roman"/>
          <w:sz w:val="28"/>
          <w:szCs w:val="28"/>
        </w:rPr>
        <w:t xml:space="preserve">м 12 и 13 Федерального закона </w:t>
      </w:r>
      <w:r w:rsidR="005165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172-Ф3 все доку</w:t>
      </w:r>
      <w:r w:rsidRPr="00AD6C4E">
        <w:rPr>
          <w:rFonts w:ascii="Times New Roman" w:hAnsi="Times New Roman"/>
          <w:sz w:val="28"/>
          <w:szCs w:val="28"/>
        </w:rPr>
        <w:t>менты стратегического планирования подлежат обязательно</w:t>
      </w:r>
      <w:r>
        <w:rPr>
          <w:rFonts w:ascii="Times New Roman" w:hAnsi="Times New Roman"/>
          <w:sz w:val="28"/>
          <w:szCs w:val="28"/>
        </w:rPr>
        <w:t>й государ</w:t>
      </w:r>
      <w:r w:rsidRPr="00AD6C4E">
        <w:rPr>
          <w:rFonts w:ascii="Times New Roman" w:hAnsi="Times New Roman"/>
          <w:sz w:val="28"/>
          <w:szCs w:val="28"/>
        </w:rPr>
        <w:t>ственной регистрации в федерально</w:t>
      </w:r>
      <w:r>
        <w:rPr>
          <w:rFonts w:ascii="Times New Roman" w:hAnsi="Times New Roman"/>
          <w:sz w:val="28"/>
          <w:szCs w:val="28"/>
        </w:rPr>
        <w:t>м государственном реестре доку</w:t>
      </w:r>
      <w:r w:rsidRPr="00AD6C4E">
        <w:rPr>
          <w:rFonts w:ascii="Times New Roman" w:hAnsi="Times New Roman"/>
          <w:sz w:val="28"/>
          <w:szCs w:val="28"/>
        </w:rPr>
        <w:t>ментов стратегического пла</w:t>
      </w:r>
      <w:r>
        <w:rPr>
          <w:rFonts w:ascii="Times New Roman" w:hAnsi="Times New Roman"/>
          <w:sz w:val="28"/>
          <w:szCs w:val="28"/>
        </w:rPr>
        <w:t xml:space="preserve">нирования. а также вынесению </w:t>
      </w:r>
      <w:r w:rsidRPr="00AD6C4E">
        <w:rPr>
          <w:rFonts w:ascii="Times New Roman" w:hAnsi="Times New Roman"/>
          <w:sz w:val="28"/>
          <w:szCs w:val="28"/>
        </w:rPr>
        <w:t>общественное обсуждение, форма</w:t>
      </w:r>
      <w:r>
        <w:rPr>
          <w:rFonts w:ascii="Times New Roman" w:hAnsi="Times New Roman"/>
          <w:sz w:val="28"/>
          <w:szCs w:val="28"/>
        </w:rPr>
        <w:t>,</w:t>
      </w:r>
      <w:r w:rsidRPr="00AD6C4E">
        <w:t xml:space="preserve"> </w:t>
      </w:r>
      <w:r>
        <w:rPr>
          <w:rFonts w:ascii="Times New Roman" w:hAnsi="Times New Roman"/>
          <w:sz w:val="28"/>
          <w:szCs w:val="28"/>
        </w:rPr>
        <w:t>порядок и сроки которого в отно</w:t>
      </w:r>
      <w:r w:rsidRPr="00AD6C4E">
        <w:rPr>
          <w:rFonts w:ascii="Times New Roman" w:hAnsi="Times New Roman"/>
          <w:sz w:val="28"/>
          <w:szCs w:val="28"/>
        </w:rPr>
        <w:t>шении документов муниципального</w:t>
      </w:r>
      <w:r>
        <w:rPr>
          <w:rFonts w:ascii="Times New Roman" w:hAnsi="Times New Roman"/>
          <w:sz w:val="28"/>
          <w:szCs w:val="28"/>
        </w:rPr>
        <w:t xml:space="preserve"> планирования определяются орга</w:t>
      </w:r>
      <w:r w:rsidRPr="00AD6C4E">
        <w:rPr>
          <w:rFonts w:ascii="Times New Roman" w:hAnsi="Times New Roman"/>
          <w:sz w:val="28"/>
          <w:szCs w:val="28"/>
        </w:rPr>
        <w:t>нами мест</w:t>
      </w:r>
      <w:r w:rsidR="00376B33">
        <w:rPr>
          <w:rFonts w:ascii="Times New Roman" w:hAnsi="Times New Roman"/>
          <w:sz w:val="28"/>
          <w:szCs w:val="28"/>
        </w:rPr>
        <w:t>ного самоуправления. Кроме того,</w:t>
      </w:r>
      <w:r w:rsidRPr="00AD6C4E">
        <w:rPr>
          <w:rFonts w:ascii="Times New Roman" w:hAnsi="Times New Roman"/>
          <w:sz w:val="28"/>
          <w:szCs w:val="28"/>
        </w:rPr>
        <w:t xml:space="preserve"> проекты этих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C4E">
        <w:rPr>
          <w:rFonts w:ascii="Times New Roman" w:hAnsi="Times New Roman"/>
          <w:sz w:val="28"/>
          <w:szCs w:val="28"/>
        </w:rPr>
        <w:t>подлежат размеще</w:t>
      </w:r>
      <w:r>
        <w:rPr>
          <w:rFonts w:ascii="Times New Roman" w:hAnsi="Times New Roman"/>
          <w:sz w:val="28"/>
          <w:szCs w:val="28"/>
        </w:rPr>
        <w:t>нию на официальном сайте органа,</w:t>
      </w:r>
      <w:r w:rsidRPr="00AD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D6C4E">
        <w:rPr>
          <w:rFonts w:ascii="Times New Roman" w:hAnsi="Times New Roman"/>
          <w:sz w:val="28"/>
          <w:szCs w:val="28"/>
        </w:rPr>
        <w:t>тветственного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76B33">
        <w:rPr>
          <w:rFonts w:ascii="Times New Roman" w:hAnsi="Times New Roman"/>
          <w:sz w:val="28"/>
          <w:szCs w:val="28"/>
        </w:rPr>
        <w:t>за их разработку,</w:t>
      </w:r>
      <w:r w:rsidRPr="00AD6C4E">
        <w:rPr>
          <w:rFonts w:ascii="Times New Roman" w:hAnsi="Times New Roman"/>
          <w:sz w:val="28"/>
          <w:szCs w:val="28"/>
        </w:rPr>
        <w:t xml:space="preserve"> а также на общедоступном информационном ресурсе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C4E">
        <w:rPr>
          <w:rFonts w:ascii="Times New Roman" w:hAnsi="Times New Roman"/>
          <w:sz w:val="28"/>
          <w:szCs w:val="28"/>
        </w:rPr>
        <w:t>стратегического планирования в Интернете.</w:t>
      </w:r>
    </w:p>
    <w:p w:rsidR="00486A80" w:rsidRPr="00DC6280" w:rsidRDefault="00486A80" w:rsidP="00486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t xml:space="preserve">В целях повышения эффективности функционирования системы стратегического планирования статья 40 Федерального закона </w:t>
      </w:r>
      <w:r w:rsidR="005165BD">
        <w:rPr>
          <w:rFonts w:ascii="Times New Roman" w:hAnsi="Times New Roman"/>
          <w:sz w:val="28"/>
          <w:szCs w:val="28"/>
        </w:rPr>
        <w:t>№</w:t>
      </w:r>
      <w:r w:rsidRPr="00DC6280">
        <w:rPr>
          <w:rFonts w:ascii="Times New Roman" w:hAnsi="Times New Roman"/>
          <w:sz w:val="28"/>
          <w:szCs w:val="28"/>
        </w:rPr>
        <w:t>172-Ф3 предусматривает необходимость мониторинга реализации документов стратегического планирования, осуществляемого на основе комплексной оценки основных содержащихся в них социально-экономических и финансовых показателей. На уровне муниципальных образований результаты мониторинга отражаются в ежегодном отчете главы муниципального образования.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сводном годовом докладе о ходе реализации и об оценке эффективности реализации муниципальных программ.</w:t>
      </w:r>
    </w:p>
    <w:p w:rsidR="00486A80" w:rsidRPr="00DC6280" w:rsidRDefault="00486A80" w:rsidP="00486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t xml:space="preserve">В завершение следует отметить, </w:t>
      </w:r>
      <w:r>
        <w:rPr>
          <w:rFonts w:ascii="Times New Roman" w:hAnsi="Times New Roman"/>
          <w:sz w:val="28"/>
          <w:szCs w:val="28"/>
        </w:rPr>
        <w:t xml:space="preserve">что Федеральный закон </w:t>
      </w:r>
      <w:r w:rsidR="005165BD">
        <w:rPr>
          <w:rFonts w:ascii="Times New Roman" w:hAnsi="Times New Roman"/>
          <w:sz w:val="28"/>
          <w:szCs w:val="28"/>
        </w:rPr>
        <w:t>№</w:t>
      </w:r>
      <w:r w:rsidRPr="00DC6280">
        <w:rPr>
          <w:rFonts w:ascii="Times New Roman" w:hAnsi="Times New Roman"/>
          <w:sz w:val="28"/>
          <w:szCs w:val="28"/>
        </w:rPr>
        <w:t>172-Ф3 не предусматривает резкого перехода к новому регулированию в сфере стратегического планирования. До 1 января 2015 года должен быть разработан план подготовки предусмотренных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486A80" w:rsidRPr="00DC6280" w:rsidRDefault="00486A80" w:rsidP="00486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lastRenderedPageBreak/>
        <w:t>Затем до 1 января 2016 года будет осуществляться разработка нормативных правовых актов, определяющих порядок разработки и корректировки документов стратегичес</w:t>
      </w:r>
      <w:r w:rsidR="00376B33">
        <w:rPr>
          <w:rFonts w:ascii="Times New Roman" w:hAnsi="Times New Roman"/>
          <w:sz w:val="28"/>
          <w:szCs w:val="28"/>
        </w:rPr>
        <w:t>кого планирования,</w:t>
      </w:r>
      <w:r w:rsidRPr="00DC6280">
        <w:rPr>
          <w:rFonts w:ascii="Times New Roman" w:hAnsi="Times New Roman"/>
          <w:sz w:val="28"/>
          <w:szCs w:val="28"/>
        </w:rPr>
        <w:t xml:space="preserve"> а также осуществления мониторинга и контроля реализации документов стратегического планирования. Также к указанному сроку должен быть создан федеральный государственный реестр документов стратегического планирования.</w:t>
      </w:r>
    </w:p>
    <w:p w:rsidR="00486A80" w:rsidRPr="00DC6280" w:rsidRDefault="00486A80" w:rsidP="00486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280">
        <w:rPr>
          <w:rFonts w:ascii="Times New Roman" w:hAnsi="Times New Roman"/>
          <w:sz w:val="28"/>
          <w:szCs w:val="28"/>
        </w:rPr>
        <w:t xml:space="preserve">Наконец, со дня вступления в силу Федерального закона </w:t>
      </w:r>
      <w:r w:rsidR="005165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172-ФЗ </w:t>
      </w:r>
      <w:r w:rsidR="00376B33">
        <w:rPr>
          <w:rFonts w:ascii="Times New Roman" w:hAnsi="Times New Roman"/>
          <w:sz w:val="28"/>
          <w:szCs w:val="28"/>
        </w:rPr>
        <w:t xml:space="preserve">                 </w:t>
      </w:r>
      <w:r w:rsidRPr="00DC6280">
        <w:rPr>
          <w:rFonts w:ascii="Times New Roman" w:hAnsi="Times New Roman"/>
          <w:sz w:val="28"/>
          <w:szCs w:val="28"/>
        </w:rPr>
        <w:t>до 1 января 2017 года должны быть</w:t>
      </w:r>
      <w:r w:rsidR="00376B33">
        <w:rPr>
          <w:rFonts w:ascii="Times New Roman" w:hAnsi="Times New Roman"/>
          <w:sz w:val="28"/>
          <w:szCs w:val="28"/>
        </w:rPr>
        <w:t xml:space="preserve"> разработаны документы,</w:t>
      </w:r>
      <w:r w:rsidRPr="00DC6280">
        <w:rPr>
          <w:rFonts w:ascii="Times New Roman" w:hAnsi="Times New Roman"/>
          <w:sz w:val="28"/>
          <w:szCs w:val="28"/>
        </w:rPr>
        <w:t xml:space="preserve"> предусмотренные планом подготовки документов стратегического планирования, а также приведены в соответствие действующие документы стратегического планирования, принятые до вступления закона в силу.</w:t>
      </w:r>
    </w:p>
    <w:p w:rsidR="0065150D" w:rsidRPr="008A2D78" w:rsidRDefault="0065150D">
      <w:pPr>
        <w:rPr>
          <w:sz w:val="28"/>
          <w:szCs w:val="28"/>
        </w:rPr>
      </w:pPr>
    </w:p>
    <w:p w:rsidR="008A2D78" w:rsidRPr="008A2D78" w:rsidRDefault="008A2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A2D78">
        <w:rPr>
          <w:rFonts w:ascii="Times New Roman" w:hAnsi="Times New Roman"/>
          <w:sz w:val="28"/>
          <w:szCs w:val="28"/>
        </w:rPr>
        <w:t>атериал</w:t>
      </w:r>
      <w:r>
        <w:rPr>
          <w:rFonts w:ascii="Times New Roman" w:hAnsi="Times New Roman"/>
          <w:sz w:val="28"/>
          <w:szCs w:val="28"/>
        </w:rPr>
        <w:t xml:space="preserve"> подготовлен</w:t>
      </w:r>
      <w:r w:rsidRPr="008A2D78">
        <w:rPr>
          <w:rFonts w:ascii="Times New Roman" w:hAnsi="Times New Roman"/>
          <w:sz w:val="28"/>
          <w:szCs w:val="28"/>
        </w:rPr>
        <w:t xml:space="preserve"> на основе статьи опубликованной в журнале «Муниципальная Россия»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5165BD">
        <w:rPr>
          <w:rFonts w:ascii="Times New Roman" w:hAnsi="Times New Roman"/>
          <w:sz w:val="28"/>
          <w:szCs w:val="28"/>
        </w:rPr>
        <w:t>№</w:t>
      </w:r>
      <w:r w:rsidRPr="008A2D78">
        <w:rPr>
          <w:rFonts w:ascii="Times New Roman" w:hAnsi="Times New Roman"/>
          <w:sz w:val="28"/>
          <w:szCs w:val="28"/>
        </w:rPr>
        <w:t>6(52)/2014</w:t>
      </w:r>
    </w:p>
    <w:p w:rsidR="008A2D78" w:rsidRDefault="008A2D78"/>
    <w:p w:rsidR="008A2D78" w:rsidRDefault="008A2D78"/>
    <w:p w:rsidR="008A2D78" w:rsidRDefault="008A2D78"/>
    <w:sectPr w:rsidR="008A2D78" w:rsidSect="00486A8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75096"/>
    <w:multiLevelType w:val="hybridMultilevel"/>
    <w:tmpl w:val="8E909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BF3747"/>
    <w:multiLevelType w:val="hybridMultilevel"/>
    <w:tmpl w:val="DFDEF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80"/>
    <w:rsid w:val="00033E72"/>
    <w:rsid w:val="0004217E"/>
    <w:rsid w:val="00146D48"/>
    <w:rsid w:val="001A2840"/>
    <w:rsid w:val="0028296C"/>
    <w:rsid w:val="002A4819"/>
    <w:rsid w:val="00376B33"/>
    <w:rsid w:val="003B24A0"/>
    <w:rsid w:val="00486A80"/>
    <w:rsid w:val="004F1286"/>
    <w:rsid w:val="005165BD"/>
    <w:rsid w:val="0065150D"/>
    <w:rsid w:val="00677721"/>
    <w:rsid w:val="006A6983"/>
    <w:rsid w:val="0072103A"/>
    <w:rsid w:val="00765DDD"/>
    <w:rsid w:val="008403B4"/>
    <w:rsid w:val="008A2D78"/>
    <w:rsid w:val="008C4C21"/>
    <w:rsid w:val="008E7EE3"/>
    <w:rsid w:val="00947104"/>
    <w:rsid w:val="00996732"/>
    <w:rsid w:val="009B5415"/>
    <w:rsid w:val="00A5432A"/>
    <w:rsid w:val="00AD6C4E"/>
    <w:rsid w:val="00C211E1"/>
    <w:rsid w:val="00CA5DA1"/>
    <w:rsid w:val="00D63E24"/>
    <w:rsid w:val="00E560F9"/>
    <w:rsid w:val="00F92915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43A9"/>
  <w15:docId w15:val="{0BD98CC2-7CD9-4937-BCA1-F806FAC6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80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403B4"/>
    <w:rPr>
      <w:b/>
      <w:sz w:val="28"/>
    </w:rPr>
  </w:style>
  <w:style w:type="paragraph" w:styleId="a5">
    <w:name w:val="List Paragraph"/>
    <w:basedOn w:val="a"/>
    <w:uiPriority w:val="34"/>
    <w:qFormat/>
    <w:rsid w:val="008C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Андрей Евгеньевич Курганов</cp:lastModifiedBy>
  <cp:revision>4</cp:revision>
  <dcterms:created xsi:type="dcterms:W3CDTF">2021-03-23T06:57:00Z</dcterms:created>
  <dcterms:modified xsi:type="dcterms:W3CDTF">2021-03-23T07:38:00Z</dcterms:modified>
</cp:coreProperties>
</file>