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D276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 Р О Т О К О Л   №  7</w:t>
      </w:r>
    </w:p>
    <w:p w:rsidR="00000000" w:rsidRDefault="00AD276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Съезда Совета муниципальных образований Смоленской области</w:t>
      </w:r>
    </w:p>
    <w:p w:rsidR="00000000" w:rsidRDefault="00AD2761">
      <w:pPr>
        <w:jc w:val="center"/>
        <w:rPr>
          <w:sz w:val="28"/>
        </w:rPr>
      </w:pPr>
    </w:p>
    <w:p w:rsidR="00000000" w:rsidRDefault="00AD2761">
      <w:pPr>
        <w:jc w:val="center"/>
        <w:rPr>
          <w:b/>
          <w:sz w:val="28"/>
        </w:rPr>
      </w:pPr>
      <w:r>
        <w:rPr>
          <w:b/>
          <w:sz w:val="28"/>
        </w:rPr>
        <w:t>г. Смоленск                                                                               28 апреля 2011 года</w:t>
      </w:r>
    </w:p>
    <w:p w:rsidR="00000000" w:rsidRDefault="00AD2761">
      <w:pPr>
        <w:jc w:val="center"/>
        <w:rPr>
          <w:sz w:val="28"/>
        </w:rPr>
      </w:pPr>
    </w:p>
    <w:p w:rsidR="00000000" w:rsidRDefault="00AD2761">
      <w:pPr>
        <w:jc w:val="both"/>
        <w:rPr>
          <w:b/>
          <w:sz w:val="28"/>
        </w:rPr>
      </w:pPr>
    </w:p>
    <w:p w:rsidR="00000000" w:rsidRDefault="00AD2761">
      <w:pPr>
        <w:jc w:val="both"/>
        <w:rPr>
          <w:b/>
          <w:sz w:val="28"/>
        </w:rPr>
      </w:pPr>
    </w:p>
    <w:p w:rsidR="00000000" w:rsidRDefault="00AD2761">
      <w:pPr>
        <w:jc w:val="both"/>
        <w:rPr>
          <w:b/>
          <w:sz w:val="28"/>
        </w:rPr>
      </w:pPr>
      <w:r>
        <w:rPr>
          <w:b/>
          <w:sz w:val="28"/>
        </w:rPr>
        <w:t>Присутствовали:</w:t>
      </w:r>
    </w:p>
    <w:p w:rsidR="00000000" w:rsidRDefault="00AD2761">
      <w:pPr>
        <w:jc w:val="both"/>
        <w:rPr>
          <w:sz w:val="28"/>
        </w:rPr>
      </w:pPr>
      <w:r>
        <w:rPr>
          <w:sz w:val="28"/>
        </w:rPr>
        <w:t xml:space="preserve">учредители – 342  </w:t>
      </w:r>
      <w:r w:rsidRPr="000E57B4">
        <w:rPr>
          <w:sz w:val="28"/>
        </w:rPr>
        <w:t xml:space="preserve"> </w:t>
      </w:r>
      <w:r>
        <w:rPr>
          <w:sz w:val="28"/>
        </w:rPr>
        <w:t>человека</w:t>
      </w:r>
    </w:p>
    <w:p w:rsidR="00000000" w:rsidRDefault="00AD2761">
      <w:pPr>
        <w:jc w:val="both"/>
        <w:rPr>
          <w:sz w:val="28"/>
        </w:rPr>
      </w:pPr>
    </w:p>
    <w:p w:rsidR="00000000" w:rsidRDefault="00AD2761">
      <w:pPr>
        <w:jc w:val="both"/>
        <w:rPr>
          <w:b/>
          <w:sz w:val="28"/>
        </w:rPr>
      </w:pPr>
      <w:r>
        <w:rPr>
          <w:b/>
          <w:sz w:val="28"/>
        </w:rPr>
        <w:t>Приглашенны</w:t>
      </w:r>
      <w:r>
        <w:rPr>
          <w:b/>
          <w:sz w:val="28"/>
        </w:rPr>
        <w:t>е:</w:t>
      </w:r>
    </w:p>
    <w:p w:rsidR="00000000" w:rsidRDefault="00AD2761">
      <w:pPr>
        <w:jc w:val="both"/>
        <w:rPr>
          <w:sz w:val="28"/>
        </w:rPr>
      </w:pPr>
      <w:r>
        <w:rPr>
          <w:sz w:val="28"/>
        </w:rPr>
        <w:t xml:space="preserve">Губернатор Смоленской области </w:t>
      </w:r>
      <w:r>
        <w:rPr>
          <w:b/>
          <w:sz w:val="28"/>
        </w:rPr>
        <w:t>Антуфьев Сергей Владимирович</w:t>
      </w:r>
      <w:r>
        <w:rPr>
          <w:sz w:val="28"/>
        </w:rPr>
        <w:t>;</w:t>
      </w:r>
    </w:p>
    <w:p w:rsidR="00000000" w:rsidRDefault="00AD2761">
      <w:pPr>
        <w:jc w:val="both"/>
        <w:rPr>
          <w:b/>
          <w:sz w:val="28"/>
        </w:rPr>
      </w:pPr>
      <w:r>
        <w:rPr>
          <w:sz w:val="28"/>
        </w:rPr>
        <w:t xml:space="preserve">Председатель Смоленской областной Думы </w:t>
      </w:r>
      <w:r>
        <w:rPr>
          <w:b/>
          <w:sz w:val="28"/>
        </w:rPr>
        <w:t xml:space="preserve">Мишнёв Анатолий Иванович; </w:t>
      </w:r>
      <w:r>
        <w:rPr>
          <w:sz w:val="28"/>
        </w:rPr>
        <w:t>заместитель полномочного представителя Президента РФ в ЦФО</w:t>
      </w:r>
      <w:r>
        <w:rPr>
          <w:b/>
          <w:sz w:val="28"/>
        </w:rPr>
        <w:t xml:space="preserve"> Самойлов Сергей Николаевич.</w:t>
      </w:r>
    </w:p>
    <w:p w:rsidR="00000000" w:rsidRDefault="00AD276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AD2761">
      <w:pPr>
        <w:jc w:val="both"/>
        <w:rPr>
          <w:sz w:val="28"/>
        </w:rPr>
      </w:pPr>
      <w:r>
        <w:rPr>
          <w:b/>
          <w:sz w:val="28"/>
        </w:rPr>
        <w:t>Председатель: Балалаев Вячеслав Ефимови</w:t>
      </w:r>
      <w:r>
        <w:rPr>
          <w:b/>
          <w:sz w:val="28"/>
        </w:rPr>
        <w:t>ч</w:t>
      </w:r>
    </w:p>
    <w:p w:rsidR="00000000" w:rsidRDefault="00AD2761">
      <w:pPr>
        <w:jc w:val="both"/>
        <w:rPr>
          <w:sz w:val="28"/>
        </w:rPr>
      </w:pPr>
    </w:p>
    <w:p w:rsidR="00000000" w:rsidRDefault="00AD2761">
      <w:pPr>
        <w:jc w:val="center"/>
        <w:rPr>
          <w:b/>
          <w:sz w:val="28"/>
        </w:rPr>
      </w:pPr>
    </w:p>
    <w:p w:rsidR="00000000" w:rsidRDefault="00AD2761">
      <w:pPr>
        <w:jc w:val="center"/>
        <w:rPr>
          <w:b/>
          <w:sz w:val="28"/>
        </w:rPr>
      </w:pPr>
      <w:r>
        <w:rPr>
          <w:b/>
          <w:sz w:val="28"/>
        </w:rPr>
        <w:t>Повестка дня:</w:t>
      </w:r>
    </w:p>
    <w:p w:rsidR="00000000" w:rsidRDefault="00AD2761">
      <w:pPr>
        <w:pStyle w:val="a5"/>
        <w:ind w:firstLine="720"/>
        <w:jc w:val="both"/>
        <w:rPr>
          <w:b/>
          <w:sz w:val="24"/>
        </w:rPr>
      </w:pPr>
      <w:r>
        <w:rPr>
          <w:sz w:val="24"/>
        </w:rPr>
        <w:t xml:space="preserve"> 1. Выступление Губернатора Смоленской области </w:t>
      </w:r>
      <w:r>
        <w:rPr>
          <w:b/>
          <w:sz w:val="24"/>
        </w:rPr>
        <w:t xml:space="preserve">  Сергея Владимировича Антуфьева</w:t>
      </w:r>
      <w:r>
        <w:rPr>
          <w:sz w:val="24"/>
        </w:rPr>
        <w:t>.</w:t>
      </w:r>
    </w:p>
    <w:p w:rsidR="00000000" w:rsidRDefault="00AD2761">
      <w:pPr>
        <w:pStyle w:val="a5"/>
        <w:jc w:val="both"/>
        <w:rPr>
          <w:sz w:val="24"/>
        </w:rPr>
      </w:pPr>
    </w:p>
    <w:p w:rsidR="00000000" w:rsidRDefault="00AD2761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2. О реализации Федерального закона “Об общих принципах организации местного самоуправления в Российской Федерации” на территории Смоленской области   и де</w:t>
      </w:r>
      <w:r>
        <w:rPr>
          <w:sz w:val="24"/>
        </w:rPr>
        <w:t>ятельности Совета муниципальных образований Смоленской области в 2010 году.</w:t>
      </w:r>
    </w:p>
    <w:p w:rsidR="00000000" w:rsidRDefault="00AD2761">
      <w:pPr>
        <w:pStyle w:val="a5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 Докладчик: </w:t>
      </w:r>
    </w:p>
    <w:p w:rsidR="00000000" w:rsidRDefault="00AD2761">
      <w:pPr>
        <w:pStyle w:val="a5"/>
        <w:ind w:left="720"/>
        <w:jc w:val="both"/>
        <w:rPr>
          <w:sz w:val="24"/>
        </w:rPr>
      </w:pPr>
      <w:r>
        <w:rPr>
          <w:b/>
          <w:sz w:val="24"/>
        </w:rPr>
        <w:t xml:space="preserve"> Вячеслав Ефимович Балалаев </w:t>
      </w:r>
      <w:r>
        <w:rPr>
          <w:sz w:val="24"/>
        </w:rPr>
        <w:t xml:space="preserve">– председатель Совета муниципальных  </w:t>
      </w:r>
      <w:r>
        <w:rPr>
          <w:b/>
          <w:sz w:val="24"/>
        </w:rPr>
        <w:t xml:space="preserve">       </w:t>
      </w:r>
      <w:r>
        <w:rPr>
          <w:sz w:val="24"/>
        </w:rPr>
        <w:t>образований      Смоленской   области,       Глава   муниципального    образования   «Сафоновск</w:t>
      </w:r>
      <w:r>
        <w:rPr>
          <w:sz w:val="24"/>
        </w:rPr>
        <w:t>ий район» Смоленской области.</w:t>
      </w:r>
    </w:p>
    <w:p w:rsidR="00000000" w:rsidRDefault="00AD2761">
      <w:pPr>
        <w:pStyle w:val="a5"/>
        <w:ind w:left="3600"/>
        <w:jc w:val="both"/>
        <w:rPr>
          <w:sz w:val="24"/>
        </w:rPr>
      </w:pPr>
    </w:p>
    <w:p w:rsidR="00000000" w:rsidRDefault="00AD2761">
      <w:pPr>
        <w:pStyle w:val="a5"/>
        <w:ind w:left="709" w:firstLine="11"/>
        <w:rPr>
          <w:b/>
          <w:sz w:val="24"/>
        </w:rPr>
      </w:pPr>
      <w:r>
        <w:rPr>
          <w:b/>
          <w:sz w:val="24"/>
        </w:rPr>
        <w:t xml:space="preserve"> Содокладчики:</w:t>
      </w:r>
    </w:p>
    <w:p w:rsidR="00000000" w:rsidRDefault="00AD2761">
      <w:pPr>
        <w:pStyle w:val="a5"/>
        <w:ind w:left="709" w:firstLine="11"/>
        <w:rPr>
          <w:sz w:val="24"/>
        </w:rPr>
      </w:pPr>
      <w:r>
        <w:rPr>
          <w:b/>
          <w:sz w:val="24"/>
        </w:rPr>
        <w:t xml:space="preserve">  Муханов Виктор Петрович-</w:t>
      </w:r>
      <w:r>
        <w:rPr>
          <w:sz w:val="24"/>
        </w:rPr>
        <w:t>председатель Палаты муниципальных районов и городских округов Совета муниципальных образований Смоленской области, глава Администрации муниципального образования «Новодугинский район С</w:t>
      </w:r>
      <w:r>
        <w:rPr>
          <w:sz w:val="24"/>
        </w:rPr>
        <w:t>моленской области».</w:t>
      </w:r>
    </w:p>
    <w:p w:rsidR="00000000" w:rsidRDefault="00AD2761">
      <w:pPr>
        <w:pStyle w:val="a5"/>
        <w:ind w:left="720"/>
        <w:rPr>
          <w:b/>
          <w:sz w:val="24"/>
        </w:rPr>
      </w:pPr>
      <w:r>
        <w:rPr>
          <w:b/>
          <w:sz w:val="24"/>
        </w:rPr>
        <w:t xml:space="preserve"> </w:t>
      </w:r>
    </w:p>
    <w:p w:rsidR="00000000" w:rsidRDefault="00AD2761">
      <w:pPr>
        <w:pStyle w:val="a5"/>
        <w:ind w:left="720"/>
        <w:rPr>
          <w:sz w:val="24"/>
        </w:rPr>
      </w:pPr>
      <w:r>
        <w:rPr>
          <w:b/>
          <w:sz w:val="24"/>
        </w:rPr>
        <w:t xml:space="preserve">Бетева Галина Юрьевна - </w:t>
      </w:r>
      <w:r>
        <w:rPr>
          <w:sz w:val="24"/>
        </w:rPr>
        <w:t xml:space="preserve">  председатель  Палаты   городских поселений  Совета     муниципальных    образований    Смоленской    области,     Глава  муниципального образования Дорогобужского городского поселения Дорогобужского  района С</w:t>
      </w:r>
      <w:r>
        <w:rPr>
          <w:sz w:val="24"/>
        </w:rPr>
        <w:t>моленской области;</w:t>
      </w:r>
    </w:p>
    <w:p w:rsidR="00000000" w:rsidRDefault="00AD2761">
      <w:pPr>
        <w:pStyle w:val="a5"/>
        <w:ind w:left="720"/>
        <w:rPr>
          <w:b/>
          <w:sz w:val="24"/>
        </w:rPr>
      </w:pPr>
      <w:r>
        <w:rPr>
          <w:b/>
          <w:sz w:val="24"/>
        </w:rPr>
        <w:t xml:space="preserve"> </w:t>
      </w:r>
    </w:p>
    <w:p w:rsidR="00000000" w:rsidRDefault="00AD2761">
      <w:pPr>
        <w:pStyle w:val="a5"/>
        <w:ind w:left="720"/>
        <w:jc w:val="both"/>
        <w:rPr>
          <w:sz w:val="24"/>
        </w:rPr>
      </w:pPr>
      <w:r>
        <w:rPr>
          <w:b/>
          <w:sz w:val="24"/>
        </w:rPr>
        <w:t>Анна   Владимировна Андреенкова -</w:t>
      </w:r>
      <w:r>
        <w:rPr>
          <w:sz w:val="24"/>
        </w:rPr>
        <w:t xml:space="preserve">     </w:t>
      </w:r>
      <w:r>
        <w:rPr>
          <w:b/>
          <w:sz w:val="24"/>
        </w:rPr>
        <w:t xml:space="preserve"> </w:t>
      </w:r>
      <w:r>
        <w:rPr>
          <w:sz w:val="24"/>
        </w:rPr>
        <w:t xml:space="preserve">председатель   Палаты    сельских   </w:t>
      </w:r>
    </w:p>
    <w:p w:rsidR="00000000" w:rsidRDefault="00AD2761">
      <w:pPr>
        <w:pStyle w:val="a5"/>
        <w:ind w:left="720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поселений  Совета муниципальных образований Смоленской области,</w:t>
      </w:r>
      <w:r>
        <w:rPr>
          <w:b/>
          <w:sz w:val="24"/>
        </w:rPr>
        <w:t xml:space="preserve"> </w:t>
      </w:r>
      <w:r>
        <w:rPr>
          <w:sz w:val="24"/>
        </w:rPr>
        <w:t xml:space="preserve">Глава  </w:t>
      </w:r>
    </w:p>
    <w:p w:rsidR="00000000" w:rsidRDefault="00AD2761">
      <w:pPr>
        <w:pStyle w:val="a5"/>
        <w:ind w:left="720"/>
        <w:jc w:val="both"/>
        <w:rPr>
          <w:sz w:val="24"/>
        </w:rPr>
      </w:pPr>
      <w:r>
        <w:rPr>
          <w:sz w:val="24"/>
        </w:rPr>
        <w:t xml:space="preserve"> муниципального      образования      Лысовского        сельского       поселения   </w:t>
      </w:r>
    </w:p>
    <w:p w:rsidR="00000000" w:rsidRDefault="00AD2761">
      <w:pPr>
        <w:pStyle w:val="a5"/>
        <w:ind w:left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Починковского  района Смоленской области.</w:t>
      </w:r>
    </w:p>
    <w:p w:rsidR="00000000" w:rsidRDefault="00AD2761">
      <w:pPr>
        <w:pStyle w:val="a5"/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AD2761">
      <w:pPr>
        <w:pStyle w:val="a5"/>
        <w:ind w:firstLine="720"/>
        <w:jc w:val="both"/>
        <w:rPr>
          <w:sz w:val="24"/>
        </w:rPr>
      </w:pPr>
      <w:r>
        <w:rPr>
          <w:sz w:val="24"/>
        </w:rPr>
        <w:t>3. Отчет Ревизионной комиссии Совета об итогах финансово-хозяйственной деятельности Совета муниципальных образований Смоленской области в 2008 году.</w:t>
      </w:r>
    </w:p>
    <w:p w:rsidR="00000000" w:rsidRDefault="00AD2761">
      <w:pPr>
        <w:pStyle w:val="a5"/>
        <w:ind w:firstLine="720"/>
        <w:jc w:val="both"/>
        <w:rPr>
          <w:b/>
          <w:sz w:val="24"/>
        </w:rPr>
      </w:pPr>
    </w:p>
    <w:p w:rsidR="00000000" w:rsidRDefault="00AD2761">
      <w:pPr>
        <w:pStyle w:val="a5"/>
        <w:ind w:firstLine="720"/>
        <w:jc w:val="both"/>
        <w:rPr>
          <w:b/>
          <w:sz w:val="24"/>
        </w:rPr>
      </w:pPr>
    </w:p>
    <w:p w:rsidR="00000000" w:rsidRDefault="00AD2761">
      <w:pPr>
        <w:pStyle w:val="a5"/>
        <w:ind w:firstLine="720"/>
        <w:jc w:val="both"/>
        <w:rPr>
          <w:b/>
          <w:sz w:val="24"/>
        </w:rPr>
      </w:pPr>
    </w:p>
    <w:p w:rsidR="00000000" w:rsidRDefault="00AD2761">
      <w:pPr>
        <w:pStyle w:val="a5"/>
        <w:ind w:firstLine="720"/>
        <w:jc w:val="both"/>
        <w:rPr>
          <w:b/>
          <w:sz w:val="24"/>
        </w:rPr>
      </w:pPr>
    </w:p>
    <w:p w:rsidR="00000000" w:rsidRDefault="00AD2761">
      <w:pPr>
        <w:pStyle w:val="a5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Докладчик: </w:t>
      </w:r>
    </w:p>
    <w:p w:rsidR="00000000" w:rsidRDefault="00AD2761">
      <w:pPr>
        <w:pStyle w:val="a5"/>
        <w:ind w:left="720"/>
        <w:jc w:val="both"/>
        <w:rPr>
          <w:sz w:val="24"/>
        </w:rPr>
      </w:pPr>
      <w:r>
        <w:rPr>
          <w:b/>
          <w:sz w:val="24"/>
        </w:rPr>
        <w:t>Князев Петр Васильевич</w:t>
      </w:r>
      <w:r>
        <w:rPr>
          <w:sz w:val="24"/>
        </w:rPr>
        <w:t xml:space="preserve"> – заместитель председате</w:t>
      </w:r>
      <w:r>
        <w:rPr>
          <w:sz w:val="24"/>
        </w:rPr>
        <w:t>ля ревизионной комиссии Совета муниципальных образований Смоленской области, Глава муниципального образования «ЕСычевский район» Смоленской области.</w:t>
      </w:r>
    </w:p>
    <w:p w:rsidR="00000000" w:rsidRDefault="00AD2761">
      <w:pPr>
        <w:pStyle w:val="a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4. Выступление </w:t>
      </w:r>
      <w:r>
        <w:rPr>
          <w:b/>
          <w:sz w:val="24"/>
        </w:rPr>
        <w:t>Сергея Николаевича Самойлова</w:t>
      </w:r>
      <w:r>
        <w:rPr>
          <w:sz w:val="24"/>
        </w:rPr>
        <w:t xml:space="preserve"> – заместителя полномочного представителя Президента РФ в ЦФО.</w:t>
      </w:r>
    </w:p>
    <w:p w:rsidR="00000000" w:rsidRDefault="00AD2761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Принятие решений:</w:t>
      </w:r>
    </w:p>
    <w:p w:rsidR="00000000" w:rsidRDefault="00AD2761">
      <w:pPr>
        <w:pStyle w:val="a5"/>
        <w:ind w:left="1080"/>
        <w:jc w:val="both"/>
        <w:rPr>
          <w:sz w:val="24"/>
        </w:rPr>
      </w:pPr>
      <w:r>
        <w:rPr>
          <w:sz w:val="24"/>
        </w:rPr>
        <w:t>- об утверждении отчета о деятельности Совета за 2010 год;</w:t>
      </w:r>
    </w:p>
    <w:p w:rsidR="00000000" w:rsidRDefault="00AD2761">
      <w:pPr>
        <w:pStyle w:val="a5"/>
        <w:ind w:left="1080"/>
        <w:jc w:val="both"/>
        <w:rPr>
          <w:sz w:val="24"/>
        </w:rPr>
      </w:pPr>
      <w:r>
        <w:rPr>
          <w:sz w:val="24"/>
        </w:rPr>
        <w:t>- об утверждении отчета Ревизионной комиссии Совета об итогах финансово-хозяйственной деятельности  Совета в 2010году;</w:t>
      </w:r>
    </w:p>
    <w:p w:rsidR="00000000" w:rsidRDefault="00AD2761">
      <w:pPr>
        <w:pStyle w:val="a5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об утверждении размера и порядка уплаты членских взносов в </w:t>
      </w:r>
      <w:r>
        <w:rPr>
          <w:sz w:val="24"/>
        </w:rPr>
        <w:t>Совет муниципальных образований Смоленской области в 2011 году.</w:t>
      </w:r>
    </w:p>
    <w:p w:rsidR="00000000" w:rsidRDefault="00AD2761">
      <w:pPr>
        <w:pStyle w:val="a5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об изменениях в Устав Совета муниципальных образований Смоленской области.</w:t>
      </w:r>
    </w:p>
    <w:p w:rsidR="00000000" w:rsidRDefault="00AD2761">
      <w:pPr>
        <w:pStyle w:val="a5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Докладчик: </w:t>
      </w:r>
    </w:p>
    <w:p w:rsidR="00000000" w:rsidRDefault="00AD2761">
      <w:pPr>
        <w:pStyle w:val="a5"/>
        <w:ind w:left="720"/>
        <w:jc w:val="both"/>
        <w:rPr>
          <w:sz w:val="24"/>
        </w:rPr>
      </w:pPr>
      <w:r>
        <w:rPr>
          <w:b/>
          <w:sz w:val="24"/>
        </w:rPr>
        <w:t xml:space="preserve">Вячеслав Ефимович Балалаев - </w:t>
      </w:r>
      <w:r>
        <w:rPr>
          <w:sz w:val="24"/>
        </w:rPr>
        <w:t>председатель Совета муниципальных образований Смоленской области, Глава муни</w:t>
      </w:r>
      <w:r>
        <w:rPr>
          <w:sz w:val="24"/>
        </w:rPr>
        <w:t>ципального образования «Сафоновский район» Смоленской области.</w:t>
      </w:r>
    </w:p>
    <w:p w:rsidR="00000000" w:rsidRDefault="00AD2761">
      <w:pPr>
        <w:pStyle w:val="a5"/>
        <w:jc w:val="both"/>
      </w:pPr>
      <w:r>
        <w:t xml:space="preserve"> </w:t>
      </w:r>
    </w:p>
    <w:p w:rsidR="00000000" w:rsidRDefault="00AD2761">
      <w:pPr>
        <w:pStyle w:val="a5"/>
        <w:ind w:firstLine="708"/>
        <w:jc w:val="both"/>
      </w:pPr>
      <w:r>
        <w:t>Для организации работы  и ведения протокола Съезда Совета муниципальных образований Смоленской области, избран секретариат из трех человек в составе:</w:t>
      </w:r>
    </w:p>
    <w:p w:rsidR="00000000" w:rsidRDefault="00AD2761">
      <w:pPr>
        <w:pStyle w:val="a5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AD2761">
            <w:pPr>
              <w:pStyle w:val="4"/>
              <w:rPr>
                <w:b/>
              </w:rPr>
            </w:pPr>
            <w:r>
              <w:rPr>
                <w:b/>
              </w:rPr>
              <w:t>Николаева</w:t>
            </w:r>
          </w:p>
          <w:p w:rsidR="00000000" w:rsidRDefault="00AD2761">
            <w:pPr>
              <w:pStyle w:val="1"/>
            </w:pPr>
            <w:r>
              <w:t>Лариса Михайловна</w:t>
            </w:r>
          </w:p>
        </w:tc>
        <w:tc>
          <w:tcPr>
            <w:tcW w:w="425" w:type="dxa"/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28" w:type="dxa"/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Дро</w:t>
            </w:r>
            <w:r>
              <w:rPr>
                <w:sz w:val="28"/>
              </w:rPr>
              <w:t>здовского сельского поселения Сафоновского района Смоленской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AD2761">
            <w:pPr>
              <w:pStyle w:val="4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Васильева</w:t>
            </w:r>
          </w:p>
          <w:p w:rsidR="00000000" w:rsidRDefault="00AD2761">
            <w:pPr>
              <w:pStyle w:val="1"/>
            </w:pPr>
            <w:r>
              <w:t>Ольга Ивановна</w:t>
            </w:r>
          </w:p>
        </w:tc>
        <w:tc>
          <w:tcPr>
            <w:tcW w:w="425" w:type="dxa"/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28" w:type="dxa"/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Медведевского сельского поселения Темкинского района Смоленской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AD2761">
            <w:pPr>
              <w:pStyle w:val="4"/>
              <w:rPr>
                <w:b/>
              </w:rPr>
            </w:pPr>
            <w:r>
              <w:rPr>
                <w:b/>
              </w:rPr>
              <w:t>Персидский</w:t>
            </w:r>
          </w:p>
          <w:p w:rsidR="00000000" w:rsidRDefault="00AD2761">
            <w:r>
              <w:rPr>
                <w:sz w:val="28"/>
              </w:rPr>
              <w:t>Вячеслав Михайлович</w:t>
            </w:r>
          </w:p>
        </w:tc>
        <w:tc>
          <w:tcPr>
            <w:tcW w:w="425" w:type="dxa"/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28" w:type="dxa"/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Глава  муниципально</w:t>
            </w:r>
            <w:r>
              <w:rPr>
                <w:sz w:val="28"/>
              </w:rPr>
              <w:t>го образования Томского сельского поселения Холм-Жирковского района Смоленской области</w:t>
            </w:r>
          </w:p>
        </w:tc>
      </w:tr>
    </w:tbl>
    <w:p w:rsidR="00000000" w:rsidRDefault="00AD2761">
      <w:pPr>
        <w:pStyle w:val="a5"/>
        <w:jc w:val="both"/>
      </w:pPr>
      <w:r>
        <w:tab/>
      </w:r>
    </w:p>
    <w:p w:rsidR="00000000" w:rsidRDefault="00AD2761">
      <w:pPr>
        <w:pStyle w:val="a5"/>
        <w:jc w:val="both"/>
      </w:pPr>
      <w:r>
        <w:tab/>
      </w:r>
    </w:p>
    <w:p w:rsidR="00000000" w:rsidRDefault="00AD2761">
      <w:pPr>
        <w:pStyle w:val="a5"/>
        <w:jc w:val="both"/>
      </w:pPr>
      <w:r>
        <w:t>Для подсчета голосов избрана счетная комиссия  из трех человек в составе:</w:t>
      </w:r>
    </w:p>
    <w:p w:rsidR="00000000" w:rsidRDefault="00AD2761">
      <w:pPr>
        <w:pStyle w:val="a5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ind w:left="-108" w:right="-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Минченко</w:t>
            </w:r>
          </w:p>
          <w:p w:rsidR="00000000" w:rsidRDefault="00AD2761">
            <w:pPr>
              <w:ind w:left="-108" w:right="-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 xml:space="preserve">Антонина Ивановна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Глава  муниципального образования Заозерского сельского</w:t>
            </w:r>
            <w:r>
              <w:rPr>
                <w:sz w:val="28"/>
              </w:rPr>
              <w:t xml:space="preserve"> поселения Велижского района Смоленской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pStyle w:val="4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Шевелева</w:t>
            </w:r>
          </w:p>
          <w:p w:rsidR="00000000" w:rsidRDefault="00AD2761">
            <w:pPr>
              <w:pStyle w:val="4"/>
            </w:pPr>
            <w:r>
              <w:t xml:space="preserve">Валентина Петровна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pStyle w:val="4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Степанищев</w:t>
            </w:r>
          </w:p>
          <w:p w:rsidR="00000000" w:rsidRDefault="00AD2761">
            <w:pPr>
              <w:pStyle w:val="1"/>
            </w:pPr>
            <w:r>
              <w:t>Александр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761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 муниципального образования</w:t>
            </w:r>
            <w:r>
              <w:rPr>
                <w:sz w:val="28"/>
              </w:rPr>
              <w:t xml:space="preserve"> Костыревского сельского поселения Рославльского района Смоленской области</w:t>
            </w:r>
          </w:p>
        </w:tc>
      </w:tr>
    </w:tbl>
    <w:p w:rsidR="00000000" w:rsidRDefault="00AD2761">
      <w:pPr>
        <w:pStyle w:val="a5"/>
        <w:jc w:val="both"/>
      </w:pPr>
    </w:p>
    <w:p w:rsidR="00000000" w:rsidRDefault="00AD2761">
      <w:pPr>
        <w:pStyle w:val="a5"/>
        <w:jc w:val="both"/>
      </w:pPr>
    </w:p>
    <w:p w:rsidR="00000000" w:rsidRDefault="00AD2761">
      <w:pPr>
        <w:pStyle w:val="a5"/>
        <w:jc w:val="both"/>
      </w:pPr>
      <w:r>
        <w:t xml:space="preserve">Решения Съезда принимаются открытым голосованием. </w:t>
      </w:r>
    </w:p>
    <w:p w:rsidR="00000000" w:rsidRDefault="00AD2761">
      <w:pPr>
        <w:pStyle w:val="a5"/>
        <w:numPr>
          <w:ilvl w:val="0"/>
          <w:numId w:val="3"/>
        </w:numPr>
        <w:jc w:val="both"/>
      </w:pPr>
      <w:r>
        <w:rPr>
          <w:b/>
        </w:rPr>
        <w:t>СЛУШАЛИ:</w:t>
      </w:r>
    </w:p>
    <w:p w:rsidR="00000000" w:rsidRDefault="00AD2761">
      <w:pPr>
        <w:pStyle w:val="a5"/>
        <w:ind w:left="75" w:firstLine="360"/>
        <w:jc w:val="both"/>
      </w:pPr>
      <w:r>
        <w:lastRenderedPageBreak/>
        <w:t xml:space="preserve"> </w:t>
      </w:r>
      <w:r>
        <w:rPr>
          <w:b/>
        </w:rPr>
        <w:t xml:space="preserve">Антуфьева Сергея Владимировича </w:t>
      </w:r>
      <w:r>
        <w:t>– Губернатора Смоленской области.</w:t>
      </w:r>
    </w:p>
    <w:p w:rsidR="00000000" w:rsidRDefault="00AD2761">
      <w:pPr>
        <w:rPr>
          <w:sz w:val="28"/>
        </w:rPr>
      </w:pPr>
      <w:r>
        <w:rPr>
          <w:i/>
          <w:sz w:val="28"/>
        </w:rPr>
        <w:t xml:space="preserve">  </w:t>
      </w:r>
      <w:r>
        <w:rPr>
          <w:sz w:val="28"/>
        </w:rPr>
        <w:t xml:space="preserve">С.В.  Антуфьев отметил, что особое внимание нужно </w:t>
      </w:r>
      <w:r>
        <w:rPr>
          <w:sz w:val="28"/>
        </w:rPr>
        <w:t>уделить работе над местными бюджетами, которая не должна заканчиваться с их утверждением.</w:t>
      </w:r>
      <w:r>
        <w:rPr>
          <w:i/>
          <w:sz w:val="28"/>
        </w:rPr>
        <w:t xml:space="preserve"> </w:t>
      </w:r>
      <w:r>
        <w:rPr>
          <w:rStyle w:val="a3"/>
          <w:i w:val="0"/>
          <w:sz w:val="28"/>
        </w:rPr>
        <w:t>«Эта работа требует как от депутатов, так и от чиновников четкого и ясного понимания первоочередных нужд жителей муниципального образования, осознания ответственности</w:t>
      </w:r>
      <w:r>
        <w:rPr>
          <w:rStyle w:val="a3"/>
          <w:i w:val="0"/>
          <w:sz w:val="28"/>
        </w:rPr>
        <w:t xml:space="preserve"> за решения, принимаемые в условиях ограниченности финансовых ресурсов. Расходы должны быть предельно рациональны, а наполняемость бюджета - максимально эффективной», </w:t>
      </w:r>
      <w:r>
        <w:rPr>
          <w:sz w:val="28"/>
        </w:rPr>
        <w:t>- подчеркнул Губернатор.</w:t>
      </w:r>
    </w:p>
    <w:p w:rsidR="00000000" w:rsidRDefault="00AD2761">
      <w:pPr>
        <w:pStyle w:val="a5"/>
        <w:ind w:left="75" w:firstLine="633"/>
        <w:jc w:val="both"/>
        <w:rPr>
          <w:i/>
        </w:rPr>
      </w:pPr>
    </w:p>
    <w:p w:rsidR="00000000" w:rsidRDefault="00AD2761">
      <w:pPr>
        <w:pStyle w:val="a5"/>
        <w:tabs>
          <w:tab w:val="left" w:pos="0"/>
        </w:tabs>
        <w:jc w:val="both"/>
        <w:rPr>
          <w:b/>
        </w:rPr>
      </w:pPr>
    </w:p>
    <w:p w:rsidR="00000000" w:rsidRDefault="00AD2761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b/>
        </w:rPr>
      </w:pPr>
      <w:r>
        <w:rPr>
          <w:b/>
        </w:rPr>
        <w:t>СЛУШАЛИ:</w:t>
      </w:r>
    </w:p>
    <w:p w:rsidR="00000000" w:rsidRDefault="00AD2761">
      <w:pPr>
        <w:pStyle w:val="a5"/>
        <w:tabs>
          <w:tab w:val="left" w:pos="0"/>
        </w:tabs>
        <w:ind w:left="75"/>
        <w:jc w:val="both"/>
      </w:pPr>
      <w:r>
        <w:rPr>
          <w:b/>
        </w:rPr>
        <w:tab/>
        <w:t xml:space="preserve"> Балалаева Вячеслава Ефимовича </w:t>
      </w:r>
      <w:r>
        <w:t>– Председателя Совета</w:t>
      </w:r>
      <w:r>
        <w:t xml:space="preserve"> муниципальных образований Смоленской области, Главу  муниципального образования «Сафоновский район» Смоленской области с   отчетом о  реализации Федерального закона «Об общих принципах организации местного самоуправления в Российской Федерации» на террито</w:t>
      </w:r>
      <w:r>
        <w:t>рии Смоленской и деятельности Совета муниципальных образований Смоленской области в 2010 году.</w:t>
      </w:r>
    </w:p>
    <w:p w:rsidR="00000000" w:rsidRDefault="00AD2761">
      <w:pPr>
        <w:pStyle w:val="a5"/>
        <w:jc w:val="both"/>
        <w:rPr>
          <w:b/>
        </w:rPr>
      </w:pPr>
    </w:p>
    <w:p w:rsidR="00000000" w:rsidRDefault="00AD2761">
      <w:pPr>
        <w:pStyle w:val="a5"/>
        <w:jc w:val="both"/>
        <w:rPr>
          <w:b/>
        </w:rPr>
      </w:pPr>
      <w:r>
        <w:rPr>
          <w:b/>
        </w:rPr>
        <w:t xml:space="preserve"> ВЫСТУПИЛИ:</w:t>
      </w:r>
    </w:p>
    <w:p w:rsidR="00000000" w:rsidRDefault="00AD2761">
      <w:pPr>
        <w:pStyle w:val="a5"/>
        <w:rPr>
          <w:b/>
        </w:rPr>
      </w:pPr>
      <w:r>
        <w:rPr>
          <w:b/>
        </w:rPr>
        <w:t xml:space="preserve"> </w:t>
      </w:r>
    </w:p>
    <w:p w:rsidR="00000000" w:rsidRDefault="00AD2761">
      <w:pPr>
        <w:pStyle w:val="a5"/>
        <w:rPr>
          <w:b/>
        </w:rPr>
      </w:pPr>
      <w:r>
        <w:rPr>
          <w:b/>
        </w:rPr>
        <w:t>Содокладчики:</w:t>
      </w:r>
    </w:p>
    <w:p w:rsidR="00000000" w:rsidRDefault="00AD2761">
      <w:pPr>
        <w:pStyle w:val="a5"/>
        <w:ind w:firstLine="720"/>
        <w:jc w:val="both"/>
      </w:pPr>
      <w:r>
        <w:rPr>
          <w:b/>
        </w:rPr>
        <w:t>В.В. Муханов</w:t>
      </w:r>
      <w:r>
        <w:rPr>
          <w:sz w:val="24"/>
        </w:rPr>
        <w:t xml:space="preserve">  </w:t>
      </w:r>
      <w:r>
        <w:t>- Глава  Администрации муниципального   образования   «Новодугинский  район»    Смоленской  области.</w:t>
      </w:r>
    </w:p>
    <w:p w:rsidR="00000000" w:rsidRDefault="00AD2761">
      <w:pPr>
        <w:pStyle w:val="a5"/>
        <w:ind w:firstLine="720"/>
        <w:jc w:val="both"/>
      </w:pPr>
      <w:r>
        <w:t>Докладчик сказал,</w:t>
      </w:r>
      <w:r>
        <w:t xml:space="preserve"> что важным вопросом в настоящий момент является взаимоотношение муниципального района и поселений, расположенных на его территории.</w:t>
      </w:r>
    </w:p>
    <w:p w:rsidR="00000000" w:rsidRDefault="00AD2761">
      <w:pPr>
        <w:pStyle w:val="a5"/>
        <w:ind w:firstLine="720"/>
        <w:jc w:val="both"/>
      </w:pPr>
      <w:r>
        <w:t>Администрация района считает, что каждое поселение должно максимально исполнять свои полномочия.</w:t>
      </w:r>
    </w:p>
    <w:p w:rsidR="00000000" w:rsidRDefault="00AD2761">
      <w:pPr>
        <w:pStyle w:val="a5"/>
        <w:ind w:firstLine="720"/>
        <w:jc w:val="both"/>
      </w:pPr>
      <w:r>
        <w:t>Ежегодно с поселениями зак</w:t>
      </w:r>
      <w:r>
        <w:t>лючаются соглашения о передаче части полномочий с учетом ресурсной базы и кадрового потенциала каждого конкретного поселения. Район берет на себя только те полномочия, которые трудно исполнимы для поселений.</w:t>
      </w:r>
    </w:p>
    <w:p w:rsidR="00000000" w:rsidRDefault="00AD2761">
      <w:pPr>
        <w:pStyle w:val="a5"/>
        <w:ind w:firstLine="720"/>
        <w:jc w:val="both"/>
      </w:pPr>
      <w:r>
        <w:t>Свои полномочия в сфере культуры поселения выпол</w:t>
      </w:r>
      <w:r>
        <w:t>няют самостоятельно.</w:t>
      </w:r>
    </w:p>
    <w:p w:rsidR="00000000" w:rsidRDefault="00AD2761">
      <w:pPr>
        <w:pStyle w:val="a5"/>
        <w:ind w:firstLine="720"/>
        <w:jc w:val="both"/>
      </w:pPr>
      <w:r>
        <w:t>Исходя из возможностей отдельных поселений, сегодня можно рассматривать вопрос передачи полномочий и с уровня района на уровень поселений.</w:t>
      </w:r>
    </w:p>
    <w:p w:rsidR="00000000" w:rsidRDefault="00AD2761">
      <w:pPr>
        <w:pStyle w:val="a5"/>
        <w:ind w:firstLine="720"/>
        <w:jc w:val="both"/>
      </w:pPr>
      <w:r>
        <w:t>Важным направлением своей деятельности администрация района считает координацию действий поселен</w:t>
      </w:r>
      <w:r>
        <w:t>ий, оказание им помощи в организации и  проведении крупных мероприятий.</w:t>
      </w:r>
    </w:p>
    <w:p w:rsidR="00000000" w:rsidRDefault="00AD2761">
      <w:pPr>
        <w:pStyle w:val="a5"/>
        <w:ind w:firstLine="720"/>
        <w:jc w:val="both"/>
      </w:pPr>
      <w:r>
        <w:t>В настоящий момент нерешенной остается самая актуальная проблема финансового обеспечения тех полномочий, которые сегодня имеют  район и поселения.</w:t>
      </w:r>
    </w:p>
    <w:p w:rsidR="00000000" w:rsidRDefault="00AD2761">
      <w:pPr>
        <w:pStyle w:val="a5"/>
        <w:jc w:val="both"/>
      </w:pPr>
    </w:p>
    <w:p w:rsidR="00000000" w:rsidRDefault="00AD2761">
      <w:pPr>
        <w:pStyle w:val="a5"/>
        <w:ind w:left="720"/>
        <w:rPr>
          <w:b/>
        </w:rPr>
      </w:pPr>
    </w:p>
    <w:p w:rsidR="00000000" w:rsidRDefault="00AD2761">
      <w:pPr>
        <w:pStyle w:val="a5"/>
        <w:ind w:left="720"/>
        <w:rPr>
          <w:b/>
        </w:rPr>
      </w:pPr>
    </w:p>
    <w:p w:rsidR="00000000" w:rsidRDefault="00AD2761">
      <w:pPr>
        <w:pStyle w:val="a5"/>
        <w:ind w:left="720"/>
        <w:rPr>
          <w:b/>
        </w:rPr>
      </w:pPr>
    </w:p>
    <w:p w:rsidR="00000000" w:rsidRDefault="00AD2761">
      <w:pPr>
        <w:pStyle w:val="a5"/>
        <w:ind w:left="720"/>
        <w:rPr>
          <w:b/>
        </w:rPr>
      </w:pPr>
    </w:p>
    <w:p w:rsidR="00000000" w:rsidRDefault="00AD2761">
      <w:pPr>
        <w:pStyle w:val="a5"/>
        <w:ind w:left="720"/>
      </w:pPr>
      <w:r>
        <w:rPr>
          <w:b/>
        </w:rPr>
        <w:t xml:space="preserve">Г.Ю.Бетева - </w:t>
      </w:r>
      <w:r>
        <w:t xml:space="preserve"> председатель Палат</w:t>
      </w:r>
      <w:r>
        <w:t>ы городских поселений</w:t>
      </w:r>
    </w:p>
    <w:p w:rsidR="00000000" w:rsidRDefault="00AD2761">
      <w:pPr>
        <w:pStyle w:val="a5"/>
        <w:jc w:val="both"/>
      </w:pPr>
      <w:r>
        <w:t xml:space="preserve">Совета     муниципальных    образований    Смоленской    области,  Глава муниципального образования Дорогобужского городского поселения Дорогобужского района Смоленской области. </w:t>
      </w:r>
    </w:p>
    <w:p w:rsidR="00000000" w:rsidRDefault="00AD2761">
      <w:pPr>
        <w:pStyle w:val="a5"/>
        <w:jc w:val="both"/>
      </w:pPr>
      <w:r>
        <w:tab/>
        <w:t>Г.Ю. Бетева сказал, что  правление Палаты городских по</w:t>
      </w:r>
      <w:r>
        <w:t>селений муниципальных образований Смоленской области работало над мобилизацией всех ветвей власти по повышению благосостояния жителей Смоленской области.</w:t>
      </w:r>
    </w:p>
    <w:p w:rsidR="00000000" w:rsidRDefault="00AD2761">
      <w:pPr>
        <w:pStyle w:val="a5"/>
        <w:jc w:val="both"/>
      </w:pPr>
      <w:r>
        <w:tab/>
        <w:t>Опыт за эти годы по реализации закона № 131-ФЗ очень велик, но он бы был еще больше, если все не отвл</w:t>
      </w:r>
      <w:r>
        <w:t>екались на совершенствование законодательной базы. Неоднократно ежегодно мы вносим изменения в наши правоустанавливающие документы, а затем налаживаем межмуниципальные отношения.</w:t>
      </w:r>
    </w:p>
    <w:p w:rsidR="00000000" w:rsidRDefault="00AD2761">
      <w:pPr>
        <w:pStyle w:val="a5"/>
        <w:jc w:val="both"/>
      </w:pPr>
      <w:r>
        <w:tab/>
        <w:t>Жесткий контроль за соблюдением законодательства осуществляют контролирующие</w:t>
      </w:r>
      <w:r>
        <w:t xml:space="preserve"> органы, порой дела доходят до суда. Считаю, что работники поселений законопослушные люди, им главное вовремя подсказать, а они приведут все документы в рамки закона.</w:t>
      </w:r>
    </w:p>
    <w:p w:rsidR="00000000" w:rsidRDefault="00AD2761">
      <w:pPr>
        <w:pStyle w:val="a5"/>
        <w:jc w:val="both"/>
      </w:pPr>
      <w:r>
        <w:tab/>
        <w:t>Очень сказалось на обеспечение наших полномочий секвестирование бюджета, проведенное в м</w:t>
      </w:r>
      <w:r>
        <w:t>арте т.г. Хорошо, если наши доходы позволят выполнить все наши полномочия, в том числе и благоустройство.</w:t>
      </w:r>
    </w:p>
    <w:p w:rsidR="00000000" w:rsidRDefault="00AD2761">
      <w:pPr>
        <w:pStyle w:val="a5"/>
        <w:jc w:val="both"/>
      </w:pPr>
      <w:r>
        <w:tab/>
        <w:t>В 2010 году состоятся выборы в поселениях области. Нам всем нужно подумать о повышении материального вознаграждения главам поселений. Полномочий у ни</w:t>
      </w:r>
      <w:r>
        <w:t>х очень много, таким должно быть и вознаграждение, иначе с подбором кадров будут трудности.</w:t>
      </w:r>
    </w:p>
    <w:p w:rsidR="00000000" w:rsidRDefault="00AD2761">
      <w:pPr>
        <w:pStyle w:val="a5"/>
        <w:jc w:val="both"/>
      </w:pPr>
    </w:p>
    <w:p w:rsidR="00000000" w:rsidRDefault="00AD2761">
      <w:pPr>
        <w:pStyle w:val="a5"/>
        <w:jc w:val="both"/>
      </w:pPr>
      <w:r>
        <w:tab/>
      </w:r>
      <w:r>
        <w:rPr>
          <w:b/>
        </w:rPr>
        <w:t>Андреенкова Анна Владимировна</w:t>
      </w:r>
      <w:r>
        <w:t xml:space="preserve"> - председатель   Палаты    сельских </w:t>
      </w:r>
      <w:r>
        <w:rPr>
          <w:b/>
        </w:rPr>
        <w:t xml:space="preserve"> </w:t>
      </w:r>
      <w:r>
        <w:t>поселений  Совета муниципальных образований Смоленской области,</w:t>
      </w:r>
      <w:r>
        <w:rPr>
          <w:b/>
        </w:rPr>
        <w:t xml:space="preserve"> </w:t>
      </w:r>
      <w:r>
        <w:t>Глава   муниципального      обр</w:t>
      </w:r>
      <w:r>
        <w:t>азования      Лысовского        сельского       поселения  Починковского  района Смоленской области.</w:t>
      </w:r>
    </w:p>
    <w:p w:rsidR="00000000" w:rsidRDefault="00AD2761">
      <w:pPr>
        <w:pStyle w:val="a5"/>
        <w:jc w:val="both"/>
      </w:pPr>
      <w:r>
        <w:tab/>
        <w:t>А.В. Андреенкова сказала, что по мере реализации Федерального закона «Об общих принципах организации местного самоуправления в Российской Федерации» все б</w:t>
      </w:r>
      <w:r>
        <w:t>олее актуальней становится проблема финансового обеспечения муниципальных образований Смоленской области.</w:t>
      </w:r>
    </w:p>
    <w:p w:rsidR="00000000" w:rsidRDefault="00AD2761">
      <w:pPr>
        <w:pStyle w:val="a5"/>
        <w:jc w:val="both"/>
      </w:pPr>
      <w:r>
        <w:tab/>
        <w:t>Далее был сделан отчет о проделанной работе Палаты сельских поселений Смоленской области. Особое внимание было уделено вопросу делегирования полномоч</w:t>
      </w:r>
      <w:r>
        <w:t>ий по осуществлению регистрационного учета граждан РФ по месту пребывания и месту жительства.</w:t>
      </w:r>
    </w:p>
    <w:p w:rsidR="00000000" w:rsidRDefault="00AD2761">
      <w:pPr>
        <w:pStyle w:val="a5"/>
        <w:jc w:val="both"/>
      </w:pPr>
      <w:r>
        <w:tab/>
        <w:t>А.В. Андреенкова сказала, что главный смысл муниципальной реформы состоит в том, чтобы приблизить власть к людям, дать им  возможность получить для их жизни услу</w:t>
      </w:r>
      <w:r>
        <w:t>ги шаговой доступности, для этого необходимо тесное  сотрудничество и взаимопонимание глав сельских поселений, руководителей районов и областной Администрации. Будущее села в развитии малого и среднего бизнеса, привлечение инвесторов.</w:t>
      </w:r>
    </w:p>
    <w:p w:rsidR="00000000" w:rsidRDefault="00AD2761">
      <w:pPr>
        <w:pStyle w:val="a5"/>
        <w:jc w:val="both"/>
      </w:pPr>
      <w:r>
        <w:rPr>
          <w:b/>
        </w:rPr>
        <w:t xml:space="preserve"> </w:t>
      </w:r>
    </w:p>
    <w:p w:rsidR="00000000" w:rsidRDefault="00AD2761">
      <w:pPr>
        <w:pStyle w:val="a5"/>
        <w:jc w:val="both"/>
        <w:rPr>
          <w:b/>
        </w:rPr>
      </w:pPr>
      <w:r>
        <w:rPr>
          <w:b/>
        </w:rPr>
        <w:t xml:space="preserve">  </w:t>
      </w:r>
    </w:p>
    <w:p w:rsidR="00000000" w:rsidRDefault="00AD2761">
      <w:pPr>
        <w:pStyle w:val="a5"/>
        <w:ind w:left="75"/>
        <w:jc w:val="both"/>
        <w:rPr>
          <w:b/>
        </w:rPr>
      </w:pPr>
    </w:p>
    <w:p w:rsidR="00000000" w:rsidRDefault="00AD2761">
      <w:pPr>
        <w:pStyle w:val="a5"/>
        <w:ind w:left="75"/>
        <w:jc w:val="both"/>
        <w:rPr>
          <w:b/>
        </w:rPr>
      </w:pPr>
    </w:p>
    <w:p w:rsidR="00000000" w:rsidRDefault="00AD2761">
      <w:pPr>
        <w:pStyle w:val="a5"/>
        <w:ind w:left="75"/>
        <w:jc w:val="both"/>
        <w:rPr>
          <w:b/>
        </w:rPr>
      </w:pPr>
    </w:p>
    <w:p w:rsidR="00000000" w:rsidRDefault="00AD2761">
      <w:pPr>
        <w:pStyle w:val="a5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СЛУШАЛИ:  </w:t>
      </w:r>
    </w:p>
    <w:p w:rsidR="00000000" w:rsidRDefault="00AD2761">
      <w:pPr>
        <w:pStyle w:val="a5"/>
        <w:ind w:left="75" w:firstLine="645"/>
        <w:jc w:val="both"/>
      </w:pPr>
      <w:r>
        <w:rPr>
          <w:b/>
        </w:rPr>
        <w:t xml:space="preserve"> К</w:t>
      </w:r>
      <w:r>
        <w:rPr>
          <w:b/>
        </w:rPr>
        <w:t>нязева Петра Васильевича</w:t>
      </w:r>
      <w:r>
        <w:t xml:space="preserve"> – заместителя председателя Ревизионной комиссии Совета муниципальных образований Смоленской области, Главу муниципального образования «Сычевский район» Смоленской области с отчетом Ревизионной комиссии Совета об итогах финансово-хо</w:t>
      </w:r>
      <w:r>
        <w:t>зяйственной деятельности Совета муниципальных образований Смоленской области в 2010 году (отчет прилагается).</w:t>
      </w:r>
    </w:p>
    <w:p w:rsidR="00000000" w:rsidRDefault="00AD2761">
      <w:pPr>
        <w:pStyle w:val="a5"/>
        <w:jc w:val="both"/>
        <w:rPr>
          <w:b/>
        </w:rPr>
      </w:pPr>
    </w:p>
    <w:p w:rsidR="00000000" w:rsidRDefault="00AD2761">
      <w:pPr>
        <w:pStyle w:val="a5"/>
        <w:jc w:val="both"/>
        <w:rPr>
          <w:b/>
        </w:rPr>
      </w:pPr>
      <w:r>
        <w:rPr>
          <w:b/>
        </w:rPr>
        <w:t xml:space="preserve"> 4. СЛУШАЛИ:</w:t>
      </w:r>
    </w:p>
    <w:p w:rsidR="00000000" w:rsidRDefault="00AD2761">
      <w:pPr>
        <w:pStyle w:val="a5"/>
        <w:jc w:val="both"/>
      </w:pPr>
      <w:r>
        <w:t xml:space="preserve"> </w:t>
      </w:r>
      <w:r>
        <w:tab/>
      </w:r>
      <w:r>
        <w:rPr>
          <w:b/>
        </w:rPr>
        <w:t>Самойлова</w:t>
      </w:r>
      <w:r>
        <w:t xml:space="preserve"> </w:t>
      </w:r>
      <w:r>
        <w:rPr>
          <w:b/>
        </w:rPr>
        <w:t xml:space="preserve">Сергея Николаевича </w:t>
      </w:r>
      <w:r>
        <w:t>– заместителя полномочного представителя Президента РФ в ЦФО.</w:t>
      </w:r>
    </w:p>
    <w:p w:rsidR="00000000" w:rsidRDefault="00AD2761">
      <w:pPr>
        <w:ind w:firstLine="708"/>
        <w:jc w:val="both"/>
      </w:pPr>
      <w:r>
        <w:t xml:space="preserve"> </w:t>
      </w:r>
      <w:r>
        <w:rPr>
          <w:sz w:val="28"/>
        </w:rPr>
        <w:t>С.Н. Самойлов ответил на острые вопрос</w:t>
      </w:r>
      <w:r>
        <w:rPr>
          <w:sz w:val="28"/>
        </w:rPr>
        <w:t>ы делегатов съезда и отметил, что федеральные власти ведут активный мониторинг ситуации деятельности муниципальных властей, чтобы оперативно реагировать на сигналы с мест и совершенствовать процесс местного самоуправления в регионах.</w:t>
      </w:r>
    </w:p>
    <w:p w:rsidR="00000000" w:rsidRDefault="00AD2761">
      <w:pPr>
        <w:pStyle w:val="a5"/>
        <w:jc w:val="both"/>
      </w:pPr>
    </w:p>
    <w:p w:rsidR="00000000" w:rsidRDefault="00AD2761">
      <w:pPr>
        <w:pStyle w:val="a5"/>
        <w:jc w:val="both"/>
        <w:rPr>
          <w:b/>
        </w:rPr>
      </w:pPr>
    </w:p>
    <w:p w:rsidR="00000000" w:rsidRDefault="00AD2761">
      <w:pPr>
        <w:pStyle w:val="a5"/>
        <w:ind w:left="75"/>
        <w:jc w:val="both"/>
        <w:rPr>
          <w:b/>
        </w:rPr>
      </w:pPr>
      <w:r>
        <w:rPr>
          <w:b/>
        </w:rPr>
        <w:t xml:space="preserve">5. СЛУШАЛИ: </w:t>
      </w:r>
    </w:p>
    <w:p w:rsidR="00000000" w:rsidRDefault="00AD2761">
      <w:pPr>
        <w:pStyle w:val="a5"/>
        <w:ind w:firstLine="720"/>
        <w:jc w:val="both"/>
      </w:pPr>
      <w:r>
        <w:rPr>
          <w:b/>
        </w:rPr>
        <w:t>Вячесла</w:t>
      </w:r>
      <w:r>
        <w:rPr>
          <w:b/>
        </w:rPr>
        <w:t xml:space="preserve">ва Ефимовича Балалаева </w:t>
      </w:r>
      <w:r>
        <w:t>– Председателя Совета муниципальных образований Смоленской области, Главу муниципального образования «Сафоновский район» Смоленской области  с предложениями о принятии решений:</w:t>
      </w:r>
    </w:p>
    <w:p w:rsidR="00000000" w:rsidRDefault="00AD2761">
      <w:pPr>
        <w:pStyle w:val="a5"/>
        <w:ind w:left="1080"/>
        <w:jc w:val="both"/>
      </w:pPr>
      <w:r>
        <w:t>- об утверждении отчета о деятельности Совета за 2010 го</w:t>
      </w:r>
      <w:r>
        <w:t>д;</w:t>
      </w:r>
    </w:p>
    <w:p w:rsidR="00000000" w:rsidRDefault="00AD2761">
      <w:pPr>
        <w:pStyle w:val="a5"/>
        <w:ind w:firstLine="1080"/>
        <w:jc w:val="both"/>
      </w:pPr>
      <w:r>
        <w:t>- об утверждении отчета Ревизионной комиссии Совета об итогах финансово-хозяйственной деятельности  Совета в 2010 году;</w:t>
      </w:r>
    </w:p>
    <w:p w:rsidR="00000000" w:rsidRDefault="00AD2761">
      <w:pPr>
        <w:pStyle w:val="a5"/>
        <w:ind w:firstLine="720"/>
        <w:jc w:val="both"/>
      </w:pPr>
      <w:r>
        <w:t xml:space="preserve">     - об утверждении размера и порядка уплаты членских взносов в Совет муниципальных образований Смоленской области в 2011 году.</w:t>
      </w:r>
    </w:p>
    <w:p w:rsidR="00000000" w:rsidRDefault="00AD2761">
      <w:pPr>
        <w:pStyle w:val="a5"/>
        <w:ind w:left="75"/>
        <w:jc w:val="both"/>
      </w:pPr>
      <w:r>
        <w:t>(ре</w:t>
      </w:r>
      <w:r>
        <w:t>шения прилагаются)</w:t>
      </w:r>
    </w:p>
    <w:p w:rsidR="00000000" w:rsidRDefault="00AD2761">
      <w:pPr>
        <w:pStyle w:val="a5"/>
        <w:numPr>
          <w:ilvl w:val="0"/>
          <w:numId w:val="5"/>
        </w:numPr>
        <w:jc w:val="both"/>
      </w:pPr>
      <w:r>
        <w:rPr>
          <w:b/>
        </w:rPr>
        <w:tab/>
      </w:r>
      <w:r>
        <w:t>об изменениях в Устав Совета муниципальных образований Смоленской области.</w:t>
      </w:r>
    </w:p>
    <w:p w:rsidR="00000000" w:rsidRDefault="00AD2761">
      <w:pPr>
        <w:pStyle w:val="a5"/>
        <w:jc w:val="both"/>
        <w:rPr>
          <w:b/>
        </w:rPr>
      </w:pPr>
    </w:p>
    <w:p w:rsidR="00000000" w:rsidRDefault="00AD2761">
      <w:pPr>
        <w:pStyle w:val="a5"/>
        <w:jc w:val="both"/>
        <w:rPr>
          <w:b/>
        </w:rPr>
      </w:pPr>
      <w:r>
        <w:rPr>
          <w:b/>
        </w:rPr>
        <w:t>РЕШИЛИ:</w:t>
      </w:r>
    </w:p>
    <w:p w:rsidR="00000000" w:rsidRDefault="00AD2761">
      <w:pPr>
        <w:pStyle w:val="a5"/>
        <w:jc w:val="both"/>
      </w:pPr>
      <w:r>
        <w:tab/>
        <w:t>- Принять решение об отчете  деятельности Совета муниципальных образований Смоленской области за 2010 год и признать работу Совета удовлетворительной.</w:t>
      </w:r>
      <w:r>
        <w:tab/>
      </w:r>
      <w:r>
        <w:t xml:space="preserve"> </w:t>
      </w:r>
    </w:p>
    <w:p w:rsidR="00000000" w:rsidRDefault="00AD2761">
      <w:pPr>
        <w:pStyle w:val="a5"/>
        <w:jc w:val="both"/>
      </w:pPr>
      <w:r>
        <w:tab/>
        <w:t>Голосовали: «за» - единогласно.</w:t>
      </w:r>
    </w:p>
    <w:p w:rsidR="00000000" w:rsidRDefault="00AD2761">
      <w:pPr>
        <w:pStyle w:val="a5"/>
        <w:numPr>
          <w:ilvl w:val="0"/>
          <w:numId w:val="4"/>
        </w:numPr>
        <w:tabs>
          <w:tab w:val="clear" w:pos="1125"/>
          <w:tab w:val="num" w:pos="0"/>
        </w:tabs>
        <w:ind w:left="0" w:firstLine="720"/>
        <w:jc w:val="both"/>
      </w:pPr>
      <w:r>
        <w:t>Принять решение об отчете Ревизионной комиссии Совета муниципальных образований Смоленской области об итогах финансово-хозяйственной деятельности Совета в 2010 году.</w:t>
      </w:r>
    </w:p>
    <w:p w:rsidR="00000000" w:rsidRDefault="00AD2761">
      <w:pPr>
        <w:pStyle w:val="a5"/>
        <w:ind w:left="720"/>
        <w:jc w:val="both"/>
      </w:pPr>
      <w:r>
        <w:t>Голосовали: «за» - единогласно.</w:t>
      </w:r>
    </w:p>
    <w:p w:rsidR="00000000" w:rsidRDefault="00AD2761">
      <w:pPr>
        <w:pStyle w:val="a5"/>
        <w:ind w:firstLine="720"/>
        <w:jc w:val="both"/>
      </w:pPr>
      <w:r>
        <w:t>- Принять решение об ут</w:t>
      </w:r>
      <w:r>
        <w:t>верждении размера и порядка уплаты членских взносов в Совет муниципальных образований Смоленской области в 2011 году.</w:t>
      </w:r>
    </w:p>
    <w:p w:rsidR="00000000" w:rsidRDefault="00AD2761">
      <w:pPr>
        <w:pStyle w:val="a5"/>
        <w:ind w:left="720"/>
      </w:pPr>
      <w:r>
        <w:t xml:space="preserve">  </w:t>
      </w:r>
    </w:p>
    <w:p w:rsidR="00000000" w:rsidRDefault="00AD2761">
      <w:pPr>
        <w:pStyle w:val="a5"/>
        <w:ind w:left="720"/>
      </w:pPr>
    </w:p>
    <w:p w:rsidR="00000000" w:rsidRDefault="00AD2761">
      <w:pPr>
        <w:pStyle w:val="a5"/>
        <w:ind w:left="720"/>
      </w:pPr>
    </w:p>
    <w:p w:rsidR="00000000" w:rsidRDefault="00AD2761">
      <w:pPr>
        <w:pStyle w:val="a5"/>
        <w:ind w:left="720"/>
      </w:pPr>
    </w:p>
    <w:p w:rsidR="00000000" w:rsidRDefault="00AD2761">
      <w:pPr>
        <w:pStyle w:val="a5"/>
        <w:numPr>
          <w:ilvl w:val="0"/>
          <w:numId w:val="6"/>
        </w:numPr>
      </w:pPr>
      <w:r>
        <w:t xml:space="preserve"> Установить членские взносы на 2011 год в размере:</w:t>
      </w:r>
    </w:p>
    <w:p w:rsidR="00000000" w:rsidRDefault="00AD2761">
      <w:pPr>
        <w:pStyle w:val="2"/>
        <w:ind w:firstLine="284"/>
        <w:jc w:val="both"/>
        <w:rPr>
          <w:sz w:val="24"/>
        </w:rPr>
      </w:pPr>
    </w:p>
    <w:p w:rsidR="00000000" w:rsidRDefault="00AD2761">
      <w:pPr>
        <w:pStyle w:val="2"/>
        <w:ind w:firstLine="284"/>
        <w:jc w:val="both"/>
        <w:rPr>
          <w:sz w:val="24"/>
        </w:rPr>
      </w:pPr>
      <w:r>
        <w:rPr>
          <w:sz w:val="24"/>
        </w:rPr>
        <w:t xml:space="preserve">     - для городских округов (г. Смоленск, муниципальное образование «город Десн</w:t>
      </w:r>
      <w:r>
        <w:rPr>
          <w:sz w:val="24"/>
        </w:rPr>
        <w:t xml:space="preserve">огорск») -  в размере  </w:t>
      </w:r>
      <w:r>
        <w:rPr>
          <w:b/>
          <w:sz w:val="24"/>
        </w:rPr>
        <w:t>88 000 тысяч</w:t>
      </w:r>
      <w:r>
        <w:rPr>
          <w:sz w:val="24"/>
        </w:rPr>
        <w:t xml:space="preserve">  рублей;</w:t>
      </w:r>
    </w:p>
    <w:p w:rsidR="00000000" w:rsidRDefault="00AD2761">
      <w:pPr>
        <w:pStyle w:val="2"/>
        <w:jc w:val="both"/>
        <w:rPr>
          <w:sz w:val="24"/>
        </w:rPr>
      </w:pPr>
    </w:p>
    <w:p w:rsidR="00000000" w:rsidRDefault="00AD2761">
      <w:pPr>
        <w:pStyle w:val="2"/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муниципальных образований - Вяземский, Гагаринский, Дорогобужский, Сафоновский, Рославльский, Ярцевский районы – в размере      </w:t>
      </w:r>
      <w:r>
        <w:rPr>
          <w:b/>
          <w:sz w:val="24"/>
        </w:rPr>
        <w:t>70 000</w:t>
      </w:r>
      <w:r>
        <w:rPr>
          <w:sz w:val="24"/>
        </w:rPr>
        <w:t xml:space="preserve">  рублей;</w:t>
      </w:r>
    </w:p>
    <w:p w:rsidR="00000000" w:rsidRDefault="00AD2761">
      <w:pPr>
        <w:pStyle w:val="2"/>
        <w:tabs>
          <w:tab w:val="num" w:pos="0"/>
        </w:tabs>
        <w:ind w:firstLine="567"/>
        <w:jc w:val="both"/>
        <w:rPr>
          <w:sz w:val="24"/>
        </w:rPr>
      </w:pPr>
    </w:p>
    <w:p w:rsidR="00000000" w:rsidRDefault="00AD2761">
      <w:pPr>
        <w:pStyle w:val="2"/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4"/>
        </w:rPr>
      </w:pPr>
      <w:r>
        <w:rPr>
          <w:sz w:val="24"/>
        </w:rPr>
        <w:t>для муниципальных образований - Руднянский, Смоленский, Почин</w:t>
      </w:r>
      <w:r>
        <w:rPr>
          <w:sz w:val="24"/>
        </w:rPr>
        <w:t xml:space="preserve">ковский  районы –  в размере  </w:t>
      </w:r>
      <w:r>
        <w:rPr>
          <w:b/>
          <w:sz w:val="24"/>
        </w:rPr>
        <w:t>55 000</w:t>
      </w:r>
      <w:r>
        <w:rPr>
          <w:sz w:val="24"/>
        </w:rPr>
        <w:t xml:space="preserve"> рублей;</w:t>
      </w:r>
    </w:p>
    <w:p w:rsidR="00000000" w:rsidRDefault="00AD2761">
      <w:pPr>
        <w:pStyle w:val="2"/>
        <w:tabs>
          <w:tab w:val="num" w:pos="0"/>
        </w:tabs>
        <w:ind w:firstLine="567"/>
        <w:jc w:val="both"/>
        <w:rPr>
          <w:sz w:val="24"/>
        </w:rPr>
      </w:pPr>
    </w:p>
    <w:p w:rsidR="00000000" w:rsidRDefault="00AD2761">
      <w:pPr>
        <w:pStyle w:val="2"/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муниципальных образований - Велижский, Демидовский, Духовщинский, Ельнинский, Краснинский, Монастырщинский, Сычевский, Шумячский районы –    в размере   -  </w:t>
      </w:r>
      <w:r>
        <w:rPr>
          <w:b/>
          <w:sz w:val="24"/>
        </w:rPr>
        <w:t>42 000</w:t>
      </w:r>
      <w:r>
        <w:rPr>
          <w:sz w:val="24"/>
        </w:rPr>
        <w:t xml:space="preserve"> рублей;</w:t>
      </w:r>
    </w:p>
    <w:p w:rsidR="00000000" w:rsidRDefault="00AD2761">
      <w:pPr>
        <w:pStyle w:val="2"/>
        <w:tabs>
          <w:tab w:val="num" w:pos="0"/>
        </w:tabs>
        <w:ind w:firstLine="567"/>
        <w:jc w:val="both"/>
        <w:rPr>
          <w:sz w:val="24"/>
        </w:rPr>
      </w:pPr>
    </w:p>
    <w:p w:rsidR="00000000" w:rsidRDefault="00AD2761">
      <w:pPr>
        <w:pStyle w:val="2"/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4"/>
        </w:rPr>
      </w:pPr>
      <w:r>
        <w:rPr>
          <w:sz w:val="24"/>
        </w:rPr>
        <w:t>для муниципальных образований - Гл</w:t>
      </w:r>
      <w:r>
        <w:rPr>
          <w:sz w:val="24"/>
        </w:rPr>
        <w:t xml:space="preserve">инковский, Ершичский, Кардымовский, Новодугинский, Темкинский, Угранский, Холм-Жирковский, Хиславичский  районы –    в размере  </w:t>
      </w:r>
      <w:r>
        <w:rPr>
          <w:b/>
          <w:sz w:val="24"/>
        </w:rPr>
        <w:t>27 000</w:t>
      </w:r>
      <w:r>
        <w:rPr>
          <w:sz w:val="24"/>
        </w:rPr>
        <w:t xml:space="preserve">  рублей.</w:t>
      </w:r>
    </w:p>
    <w:p w:rsidR="00000000" w:rsidRDefault="00AD2761">
      <w:pPr>
        <w:pStyle w:val="2"/>
        <w:tabs>
          <w:tab w:val="num" w:pos="0"/>
        </w:tabs>
        <w:ind w:firstLine="567"/>
        <w:jc w:val="both"/>
        <w:rPr>
          <w:sz w:val="24"/>
        </w:rPr>
      </w:pPr>
    </w:p>
    <w:p w:rsidR="00000000" w:rsidRDefault="00AD2761">
      <w:pPr>
        <w:pStyle w:val="2"/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 городских поселений Смоленской области с численностью населения до 10 тысяч человек – </w:t>
      </w:r>
      <w:r>
        <w:rPr>
          <w:b/>
          <w:sz w:val="24"/>
        </w:rPr>
        <w:t>14 000</w:t>
      </w:r>
      <w:r>
        <w:rPr>
          <w:sz w:val="24"/>
        </w:rPr>
        <w:t xml:space="preserve"> рублей, с чис</w:t>
      </w:r>
      <w:r>
        <w:rPr>
          <w:sz w:val="24"/>
        </w:rPr>
        <w:t xml:space="preserve">ленностью населения свыше 10 тысяч человек – </w:t>
      </w:r>
      <w:r>
        <w:rPr>
          <w:b/>
          <w:sz w:val="24"/>
        </w:rPr>
        <w:t>28 000</w:t>
      </w:r>
      <w:r>
        <w:rPr>
          <w:sz w:val="24"/>
        </w:rPr>
        <w:t xml:space="preserve"> рублей;</w:t>
      </w:r>
    </w:p>
    <w:p w:rsidR="00000000" w:rsidRDefault="00AD2761">
      <w:pPr>
        <w:pStyle w:val="2"/>
        <w:tabs>
          <w:tab w:val="num" w:pos="0"/>
        </w:tabs>
        <w:ind w:firstLine="567"/>
        <w:jc w:val="both"/>
        <w:rPr>
          <w:sz w:val="24"/>
        </w:rPr>
      </w:pPr>
    </w:p>
    <w:p w:rsidR="00000000" w:rsidRDefault="00AD2761">
      <w:pPr>
        <w:pStyle w:val="2"/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сельских поселений Смоленской области с численностью населения до 1 тысячи  человек – </w:t>
      </w:r>
      <w:r>
        <w:rPr>
          <w:b/>
          <w:sz w:val="24"/>
        </w:rPr>
        <w:t>1 300</w:t>
      </w:r>
      <w:r>
        <w:rPr>
          <w:sz w:val="24"/>
        </w:rPr>
        <w:t xml:space="preserve"> рублей,   с численностью населения свыше 1 тысячи человек – </w:t>
      </w:r>
      <w:r>
        <w:rPr>
          <w:b/>
          <w:sz w:val="24"/>
        </w:rPr>
        <w:t>7 000</w:t>
      </w:r>
      <w:r>
        <w:rPr>
          <w:sz w:val="24"/>
        </w:rPr>
        <w:t xml:space="preserve"> рублей.</w:t>
      </w:r>
    </w:p>
    <w:p w:rsidR="00000000" w:rsidRDefault="00AD2761">
      <w:pPr>
        <w:jc w:val="both"/>
        <w:rPr>
          <w:sz w:val="24"/>
        </w:rPr>
      </w:pPr>
    </w:p>
    <w:p w:rsidR="00000000" w:rsidRDefault="00AD2761">
      <w:pPr>
        <w:jc w:val="both"/>
        <w:rPr>
          <w:sz w:val="28"/>
        </w:rPr>
      </w:pPr>
      <w:r>
        <w:rPr>
          <w:sz w:val="24"/>
        </w:rPr>
        <w:tab/>
      </w:r>
      <w:r>
        <w:rPr>
          <w:sz w:val="28"/>
        </w:rPr>
        <w:t>2.  Установить, что пер</w:t>
      </w:r>
      <w:r>
        <w:rPr>
          <w:sz w:val="28"/>
        </w:rPr>
        <w:t>ечисление членских взносов членами Совета муниципальных образований Смоленской области осуществляется на расчетный счет Совета в срок до 1 июня 2011 года на основании выставленных счетов.</w:t>
      </w:r>
    </w:p>
    <w:p w:rsidR="00000000" w:rsidRDefault="00AD2761">
      <w:pPr>
        <w:ind w:firstLine="708"/>
        <w:jc w:val="both"/>
        <w:rPr>
          <w:sz w:val="28"/>
        </w:rPr>
      </w:pPr>
    </w:p>
    <w:p w:rsidR="00000000" w:rsidRDefault="00AD2761">
      <w:pPr>
        <w:ind w:firstLine="708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000000" w:rsidRDefault="00AD2761">
      <w:pPr>
        <w:ind w:firstLine="708"/>
        <w:jc w:val="both"/>
        <w:rPr>
          <w:sz w:val="28"/>
        </w:rPr>
      </w:pPr>
    </w:p>
    <w:p w:rsidR="00000000" w:rsidRDefault="00AD2761">
      <w:pPr>
        <w:ind w:firstLine="708"/>
        <w:jc w:val="both"/>
        <w:rPr>
          <w:sz w:val="28"/>
        </w:rPr>
      </w:pPr>
      <w:r>
        <w:rPr>
          <w:sz w:val="28"/>
        </w:rPr>
        <w:t>Принять решение о внесении изменен</w:t>
      </w:r>
      <w:r>
        <w:rPr>
          <w:sz w:val="28"/>
        </w:rPr>
        <w:t>ий в Устав Совета муниципальных образований Смоленской области.</w:t>
      </w:r>
    </w:p>
    <w:p w:rsidR="00000000" w:rsidRDefault="00AD2761">
      <w:pPr>
        <w:ind w:firstLine="708"/>
        <w:jc w:val="both"/>
        <w:rPr>
          <w:color w:val="000000"/>
          <w:sz w:val="24"/>
        </w:rPr>
      </w:pPr>
      <w:r>
        <w:rPr>
          <w:sz w:val="28"/>
        </w:rPr>
        <w:t xml:space="preserve"> </w:t>
      </w:r>
      <w:r>
        <w:rPr>
          <w:color w:val="000000"/>
          <w:sz w:val="24"/>
        </w:rPr>
        <w:t xml:space="preserve">1. Внести в Устав Совета муниципальных образований Смоленской области, утвержденный  на 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 Съезде Совета (в редакции Решения </w:t>
      </w:r>
      <w:r>
        <w:rPr>
          <w:color w:val="000000"/>
          <w:sz w:val="24"/>
          <w:lang w:val="en-US"/>
        </w:rPr>
        <w:t>II</w:t>
      </w:r>
      <w:r>
        <w:rPr>
          <w:color w:val="000000"/>
          <w:sz w:val="24"/>
        </w:rPr>
        <w:t xml:space="preserve"> Съезда от 27.04.2007) следующие изменения: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подпункт 2.3.1 пун</w:t>
      </w:r>
      <w:r>
        <w:rPr>
          <w:color w:val="000000"/>
          <w:sz w:val="24"/>
        </w:rPr>
        <w:t>кта 2.3  раздела 2 изложить в следующей редакции: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«2.3.1. Содействие развитию местного самоуправления в Смоленской                     области.»;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пункт 3.2 раздела 3 изложить в следующей редакции:</w:t>
      </w:r>
    </w:p>
    <w:p w:rsidR="00000000" w:rsidRDefault="00AD2761">
      <w:pPr>
        <w:ind w:firstLine="709"/>
        <w:jc w:val="both"/>
        <w:rPr>
          <w:sz w:val="24"/>
        </w:rPr>
      </w:pPr>
      <w:r>
        <w:rPr>
          <w:sz w:val="24"/>
        </w:rPr>
        <w:t>«3.2. Совет может осуществлять предпринимательскую и ину</w:t>
      </w:r>
      <w:r>
        <w:rPr>
          <w:sz w:val="24"/>
        </w:rPr>
        <w:t xml:space="preserve">ю приносящую доход деятельность лишь постольку, поскольку это служит достижению целей, ради которых он создан и соответствует указанным целям,  при условии, что такая деятельность указана в учредительных документах Совета.»;    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в разделе 4: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а) пункт 4.</w:t>
      </w:r>
      <w:r>
        <w:rPr>
          <w:color w:val="000000"/>
          <w:sz w:val="24"/>
        </w:rPr>
        <w:t xml:space="preserve">1 изложить в следующей редакции: 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«4.1. Учредителями Совета являются муниципальные образования Смоленской области в соответствии с Учредительным договором. 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От     имени        муниципального   образования    полномочия   учредителя Совета    осуществляют </w:t>
      </w:r>
      <w:r>
        <w:rPr>
          <w:color w:val="000000"/>
          <w:sz w:val="24"/>
        </w:rPr>
        <w:t xml:space="preserve">   руководители     представительного    и    исполнительно-распорядительного органов    муниципального образования либо уполномоченные ими лица.»;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в пункте 4.2: 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абзац третий изложить в следующей редакции: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«Членов Совета (муниципальные образования) пре</w:t>
      </w:r>
      <w:r>
        <w:rPr>
          <w:color w:val="000000"/>
          <w:sz w:val="24"/>
        </w:rPr>
        <w:t>дставляют руководители представительных и исполнительно-распорядительных органов муниципальных образований либо уполномоченные ими лица.»;</w:t>
      </w:r>
    </w:p>
    <w:p w:rsidR="00000000" w:rsidRDefault="00AD2761">
      <w:pPr>
        <w:shd w:val="clear" w:color="auto" w:fill="FFFFFF"/>
        <w:tabs>
          <w:tab w:val="left" w:pos="427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в)</w:t>
      </w:r>
      <w:r>
        <w:rPr>
          <w:sz w:val="24"/>
        </w:rPr>
        <w:t xml:space="preserve"> пункт 4.11 изложить в следующей редакции: </w:t>
      </w:r>
    </w:p>
    <w:p w:rsidR="00000000" w:rsidRDefault="00AD2761">
      <w:pPr>
        <w:ind w:firstLine="709"/>
        <w:jc w:val="both"/>
        <w:outlineLvl w:val="1"/>
        <w:rPr>
          <w:sz w:val="24"/>
        </w:rPr>
      </w:pPr>
      <w:r>
        <w:rPr>
          <w:color w:val="000000"/>
          <w:sz w:val="24"/>
        </w:rPr>
        <w:t xml:space="preserve">«4.11. </w:t>
      </w:r>
      <w:r>
        <w:rPr>
          <w:sz w:val="24"/>
        </w:rPr>
        <w:t xml:space="preserve">Член Совета вправе по своему усмотрению выйти из состава Совета </w:t>
      </w:r>
      <w:r>
        <w:rPr>
          <w:sz w:val="24"/>
        </w:rPr>
        <w:t>по окончании финансового года. В этом случае член Совета несет субсидиарную ответственность по обязательствам Совета пропорционально своему взносу в течение двух лет с момента выхода.»;</w:t>
      </w:r>
    </w:p>
    <w:p w:rsidR="00000000" w:rsidRDefault="00AD2761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г)  пункт 4.13 изложить в следующей редакции: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color w:val="000000"/>
          <w:sz w:val="24"/>
        </w:rPr>
        <w:t>«4.13. Решение об исключ</w:t>
      </w:r>
      <w:r>
        <w:rPr>
          <w:color w:val="000000"/>
          <w:sz w:val="24"/>
        </w:rPr>
        <w:t xml:space="preserve">ении члена из состава Совета принимается Съездом Совета по представлению Председателя Совета. Исключенный член Совета </w:t>
      </w:r>
      <w:r>
        <w:rPr>
          <w:sz w:val="24"/>
        </w:rPr>
        <w:t>несет субсидиарную ответственность по обязательствам Совета пропорционально своему взносу в течение двух лет с момента исключения</w:t>
      </w:r>
      <w:r>
        <w:rPr>
          <w:color w:val="000000"/>
          <w:sz w:val="24"/>
        </w:rPr>
        <w:t xml:space="preserve"> из соста</w:t>
      </w:r>
      <w:r>
        <w:rPr>
          <w:color w:val="000000"/>
          <w:sz w:val="24"/>
        </w:rPr>
        <w:t>ва Совета</w:t>
      </w:r>
      <w:r>
        <w:rPr>
          <w:sz w:val="24"/>
        </w:rPr>
        <w:t xml:space="preserve">.»; 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4) в разделе 6: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а) дополнить пунктом 6.5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и подпунктами 6.5</w:t>
      </w:r>
      <w:r>
        <w:rPr>
          <w:sz w:val="24"/>
          <w:vertAlign w:val="superscript"/>
        </w:rPr>
        <w:t>1</w:t>
      </w:r>
      <w:r>
        <w:rPr>
          <w:sz w:val="24"/>
        </w:rPr>
        <w:t>.1, 6.5</w:t>
      </w:r>
      <w:r>
        <w:rPr>
          <w:sz w:val="24"/>
          <w:vertAlign w:val="superscript"/>
        </w:rPr>
        <w:t>1</w:t>
      </w:r>
      <w:r>
        <w:rPr>
          <w:sz w:val="24"/>
        </w:rPr>
        <w:t>.2, 6.5</w:t>
      </w:r>
      <w:r>
        <w:rPr>
          <w:sz w:val="24"/>
          <w:vertAlign w:val="superscript"/>
        </w:rPr>
        <w:t>1</w:t>
      </w:r>
      <w:r>
        <w:rPr>
          <w:sz w:val="24"/>
        </w:rPr>
        <w:t>.3, 6.5</w:t>
      </w:r>
      <w:r>
        <w:rPr>
          <w:sz w:val="24"/>
          <w:vertAlign w:val="superscript"/>
        </w:rPr>
        <w:t>1</w:t>
      </w:r>
      <w:r>
        <w:rPr>
          <w:sz w:val="24"/>
        </w:rPr>
        <w:t>.4, следующего содержания: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«6.5</w:t>
      </w:r>
      <w:r>
        <w:rPr>
          <w:sz w:val="24"/>
          <w:vertAlign w:val="superscript"/>
        </w:rPr>
        <w:t>1</w:t>
      </w:r>
      <w:r>
        <w:rPr>
          <w:sz w:val="24"/>
        </w:rPr>
        <w:t>. К исключительной компетенции Съезда Совета относится решение следующих вопросов: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6.5</w:t>
      </w:r>
      <w:r>
        <w:rPr>
          <w:sz w:val="24"/>
          <w:vertAlign w:val="superscript"/>
        </w:rPr>
        <w:t>1</w:t>
      </w:r>
      <w:r>
        <w:rPr>
          <w:sz w:val="24"/>
        </w:rPr>
        <w:t>.1. Утверждение Устава, внесение в него</w:t>
      </w:r>
      <w:r>
        <w:rPr>
          <w:sz w:val="24"/>
        </w:rPr>
        <w:t xml:space="preserve"> изменений.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6.5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.2. Определение приоритетных направлений деятельности Совета, принципов формирования и использования его имущества,  </w:t>
      </w:r>
      <w:r>
        <w:rPr>
          <w:color w:val="000000"/>
          <w:sz w:val="24"/>
        </w:rPr>
        <w:t>утверждение годовых и перспективных программ и планов деятельности Совета и отчетов об их исполнении.»;</w:t>
      </w:r>
      <w:r>
        <w:rPr>
          <w:sz w:val="24"/>
        </w:rPr>
        <w:t xml:space="preserve">  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 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6.5</w:t>
      </w:r>
      <w:r>
        <w:rPr>
          <w:sz w:val="24"/>
          <w:vertAlign w:val="superscript"/>
        </w:rPr>
        <w:t>1</w:t>
      </w:r>
      <w:r>
        <w:rPr>
          <w:sz w:val="24"/>
        </w:rPr>
        <w:t>.3. Избра</w:t>
      </w:r>
      <w:r>
        <w:rPr>
          <w:sz w:val="24"/>
        </w:rPr>
        <w:t>ние и досрочное прекращение полномочий Председателя Совета в случае, предусмотренном пунктом 6.17.2 настоящего Устава,  избрание и досрочное прекращение полномочий Президиума Совета, Ревизионной комиссии Совета, назначение и прекращение полномочий Исполнит</w:t>
      </w:r>
      <w:r>
        <w:rPr>
          <w:sz w:val="24"/>
        </w:rPr>
        <w:t>ельного секретаря Совета.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6.5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.4. Реорганизация и ликвидация Совета.»; 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б) в пункте 6.6: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-  слова «исключительной» исключить;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-  подпункты 6.6.1, 6.6.2, 6.6.3, 6.6.4, 6.6.10 признать утратившими силу;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 xml:space="preserve">-  в подпункте 6.6.5 слова «(сметы)» исключить;  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-  до</w:t>
      </w:r>
      <w:r>
        <w:rPr>
          <w:sz w:val="24"/>
        </w:rPr>
        <w:t>полнить подпунктом  6.6.15 следующего содержания:</w:t>
      </w:r>
    </w:p>
    <w:p w:rsidR="00000000" w:rsidRDefault="00AD2761">
      <w:pPr>
        <w:pStyle w:val="20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«6.6.15. Съезд Совета осуществляет иные полномочия в соответствии с законодательством Российской Федерации и настоящим Уставом.»;   </w:t>
      </w:r>
    </w:p>
    <w:p w:rsidR="00000000" w:rsidRDefault="00AD2761">
      <w:pPr>
        <w:pStyle w:val="20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в) пункты 6.7 и 6.8  изложить в следующей редакции: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«6.7. По вопросам  у</w:t>
      </w:r>
      <w:r>
        <w:rPr>
          <w:sz w:val="24"/>
        </w:rPr>
        <w:t>казанным в пунктах 6.5</w:t>
      </w:r>
      <w:r>
        <w:rPr>
          <w:sz w:val="24"/>
          <w:vertAlign w:val="superscript"/>
        </w:rPr>
        <w:t>1</w:t>
      </w:r>
      <w:r>
        <w:rPr>
          <w:sz w:val="24"/>
        </w:rPr>
        <w:t>.1, 6.5</w:t>
      </w:r>
      <w:r>
        <w:rPr>
          <w:sz w:val="24"/>
          <w:vertAlign w:val="superscript"/>
        </w:rPr>
        <w:t>1</w:t>
      </w:r>
      <w:r>
        <w:rPr>
          <w:sz w:val="24"/>
        </w:rPr>
        <w:t>.2, 6.5</w:t>
      </w:r>
      <w:r>
        <w:rPr>
          <w:sz w:val="24"/>
          <w:vertAlign w:val="superscript"/>
        </w:rPr>
        <w:t>1</w:t>
      </w:r>
      <w:r>
        <w:rPr>
          <w:sz w:val="24"/>
        </w:rPr>
        <w:t>.3, 6.5</w:t>
      </w:r>
      <w:r>
        <w:rPr>
          <w:sz w:val="24"/>
          <w:vertAlign w:val="superscript"/>
        </w:rPr>
        <w:t>1</w:t>
      </w:r>
      <w:r>
        <w:rPr>
          <w:sz w:val="24"/>
        </w:rPr>
        <w:t>.4   настоящего Устава, решение считается принятым, если за него проголосовало не менее двух третей от общего числа голосов членов Совета, присутствующих на Съезде Совета.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 xml:space="preserve">6.8. По иным вопросам, находящимся в </w:t>
      </w:r>
      <w:r>
        <w:rPr>
          <w:sz w:val="24"/>
        </w:rPr>
        <w:t>компетенции Совета решение принимается большинством голосов членов Совета  присутствующих на Съезде Совета. »;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г) в пункте 6.9 слова «Съездом Совета,» исключить;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д) пункт 6.10 признать утратившим силу;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е) в пункте 6.12  цифры  «6.10» заменить цифрами «6.8»</w:t>
      </w:r>
      <w:r>
        <w:rPr>
          <w:sz w:val="24"/>
        </w:rPr>
        <w:t xml:space="preserve">;   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 xml:space="preserve">ж) подпункт  6.21.8 пункта 6.21  изложить в следующей редакции: </w:t>
      </w:r>
    </w:p>
    <w:p w:rsidR="00000000" w:rsidRDefault="00AD2761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 xml:space="preserve"> «6.21.8. Утверждает финансовый план  (смету расходов) на содержание и обеспечение деятельности органов управления Совета, работников Совета.»;                </w:t>
      </w:r>
    </w:p>
    <w:p w:rsidR="00000000" w:rsidRDefault="00AD2761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з) в подпункте 6.28.3 пунк</w:t>
      </w:r>
      <w:r>
        <w:rPr>
          <w:color w:val="000000"/>
          <w:sz w:val="24"/>
        </w:rPr>
        <w:t>та 6.28:</w:t>
      </w:r>
    </w:p>
    <w:p w:rsidR="00000000" w:rsidRDefault="00AD2761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абзац второй изложить в следующей редакции:</w:t>
      </w:r>
    </w:p>
    <w:p w:rsidR="00000000" w:rsidRDefault="00AD2761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«Членами Палаты являются руководители представительного и исполнительно-распорядительного органов муниципального образования соответствующей категории либо уполномоченные ими лица.»;</w:t>
      </w:r>
    </w:p>
    <w:p w:rsidR="00000000" w:rsidRDefault="00AD2761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дополнить абзацем тр</w:t>
      </w:r>
      <w:r>
        <w:rPr>
          <w:color w:val="000000"/>
          <w:sz w:val="24"/>
        </w:rPr>
        <w:t>етьим следующего содержания:</w:t>
      </w:r>
    </w:p>
    <w:p w:rsidR="00000000" w:rsidRDefault="00AD2761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«В случае если в муниципальном районе </w:t>
      </w:r>
      <w:r>
        <w:rPr>
          <w:sz w:val="24"/>
        </w:rPr>
        <w:t xml:space="preserve">образована местная администрация, на которую возложено исполнение полномочий местной администрации поселения, являющегося административным центром муниципального района, </w:t>
      </w:r>
      <w:r>
        <w:rPr>
          <w:color w:val="000000"/>
          <w:sz w:val="24"/>
        </w:rPr>
        <w:t>членами Палаты горо</w:t>
      </w:r>
      <w:r>
        <w:rPr>
          <w:color w:val="000000"/>
          <w:sz w:val="24"/>
        </w:rPr>
        <w:t xml:space="preserve">дских поселений Смоленской области или Палаты сельских поселений Смоленской области являются главы муниципальных образований – поселений, </w:t>
      </w:r>
      <w:r>
        <w:rPr>
          <w:sz w:val="24"/>
        </w:rPr>
        <w:t xml:space="preserve">являющихся административным центром муниципального района, и руководитель </w:t>
      </w:r>
      <w:r>
        <w:rPr>
          <w:color w:val="000000"/>
          <w:sz w:val="24"/>
        </w:rPr>
        <w:t>исполнительно-распорядительного органа муниц</w:t>
      </w:r>
      <w:r>
        <w:rPr>
          <w:color w:val="000000"/>
          <w:sz w:val="24"/>
        </w:rPr>
        <w:t>ипального района, в состав которого входит данное поселение, либо уполномоченные ими лица.»;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и) подпункт 6.36.10 пункта 6.36 изложить в следующей редакции: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«6.36.10. Осуществляет разработку и представляет на рассмотрение Президиума Совета проекты штатного </w:t>
      </w:r>
      <w:r>
        <w:rPr>
          <w:color w:val="000000"/>
          <w:sz w:val="24"/>
        </w:rPr>
        <w:t>расписания Совета и финансового плана  (сметы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расходов) на содержание и обеспечение деятельности органов управления Совета, работников Совета.»;  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5) пункт 8.1 раздела 8 дополнить подпунктом 8.8.1 следующего содержания:  </w:t>
      </w:r>
    </w:p>
    <w:p w:rsidR="00000000" w:rsidRDefault="00AD2761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>
        <w:rPr>
          <w:color w:val="000000"/>
          <w:sz w:val="24"/>
        </w:rPr>
        <w:t xml:space="preserve">«8.8.1. </w:t>
      </w:r>
      <w:r>
        <w:rPr>
          <w:sz w:val="24"/>
        </w:rPr>
        <w:t>Решение о преобразовании С</w:t>
      </w:r>
      <w:r>
        <w:rPr>
          <w:sz w:val="24"/>
        </w:rPr>
        <w:t xml:space="preserve">овета принимается всеми членами Совета, заключившими Учредительный договор.».  </w:t>
      </w:r>
    </w:p>
    <w:p w:rsidR="00000000" w:rsidRDefault="00AD276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 Поручить Исполнительному секретарю Совета муниципальных образований Смоленской области (Курош И.А.) зарегистрировать изменения в Устав Совета муниципальных образований Смоле</w:t>
      </w:r>
      <w:r>
        <w:rPr>
          <w:color w:val="000000"/>
          <w:sz w:val="24"/>
        </w:rPr>
        <w:t xml:space="preserve">нской области в порядке, установленном законодательством Российской Федерации. </w:t>
      </w:r>
    </w:p>
    <w:p w:rsidR="00000000" w:rsidRDefault="00AD2761">
      <w:pPr>
        <w:ind w:firstLine="708"/>
        <w:jc w:val="both"/>
        <w:rPr>
          <w:sz w:val="28"/>
        </w:rPr>
      </w:pPr>
    </w:p>
    <w:p w:rsidR="00000000" w:rsidRDefault="00AD2761">
      <w:pPr>
        <w:pStyle w:val="a6"/>
        <w:spacing w:line="240" w:lineRule="auto"/>
        <w:ind w:right="-1"/>
        <w:jc w:val="both"/>
        <w:rPr>
          <w:sz w:val="28"/>
        </w:rPr>
      </w:pPr>
    </w:p>
    <w:p w:rsidR="00000000" w:rsidRDefault="00AD2761">
      <w:pPr>
        <w:pStyle w:val="a5"/>
        <w:jc w:val="both"/>
      </w:pPr>
      <w:r>
        <w:t xml:space="preserve"> </w:t>
      </w:r>
    </w:p>
    <w:p w:rsidR="00000000" w:rsidRDefault="00AD2761">
      <w:pPr>
        <w:pStyle w:val="a5"/>
        <w:ind w:left="720"/>
        <w:jc w:val="both"/>
      </w:pPr>
    </w:p>
    <w:p w:rsidR="00000000" w:rsidRDefault="00AD2761">
      <w:pPr>
        <w:pStyle w:val="a5"/>
        <w:ind w:left="720" w:hanging="720"/>
        <w:jc w:val="both"/>
        <w:rPr>
          <w:b/>
        </w:rPr>
      </w:pPr>
      <w:r>
        <w:t xml:space="preserve">Председатель __________________   </w:t>
      </w:r>
      <w:r>
        <w:rPr>
          <w:b/>
        </w:rPr>
        <w:t>В.Е. Балалаев</w:t>
      </w:r>
    </w:p>
    <w:p w:rsidR="00000000" w:rsidRDefault="00AD2761">
      <w:pPr>
        <w:pStyle w:val="a5"/>
        <w:ind w:left="720"/>
        <w:jc w:val="both"/>
      </w:pPr>
    </w:p>
    <w:p w:rsidR="00000000" w:rsidRDefault="00AD2761">
      <w:pPr>
        <w:pStyle w:val="a5"/>
        <w:jc w:val="both"/>
      </w:pPr>
      <w:r>
        <w:t>Секретариат:</w:t>
      </w:r>
    </w:p>
    <w:p w:rsidR="00000000" w:rsidRDefault="00AD2761">
      <w:pPr>
        <w:pStyle w:val="a5"/>
        <w:jc w:val="both"/>
        <w:rPr>
          <w:b/>
        </w:rPr>
      </w:pPr>
      <w:r>
        <w:rPr>
          <w:b/>
        </w:rPr>
        <w:t xml:space="preserve">                        ___________________Л.М. Николаева </w:t>
      </w:r>
    </w:p>
    <w:p w:rsidR="00000000" w:rsidRDefault="00AD2761">
      <w:pPr>
        <w:pStyle w:val="a5"/>
        <w:jc w:val="both"/>
        <w:rPr>
          <w:b/>
        </w:rPr>
      </w:pPr>
      <w:r>
        <w:rPr>
          <w:b/>
        </w:rPr>
        <w:t xml:space="preserve">  </w:t>
      </w:r>
    </w:p>
    <w:p w:rsidR="00000000" w:rsidRDefault="00AD2761">
      <w:pPr>
        <w:pStyle w:val="a5"/>
        <w:ind w:left="720"/>
        <w:jc w:val="both"/>
        <w:rPr>
          <w:b/>
        </w:rPr>
      </w:pPr>
      <w:r>
        <w:t xml:space="preserve">              ___________________</w:t>
      </w:r>
      <w:r>
        <w:rPr>
          <w:b/>
        </w:rPr>
        <w:t>О.И. Васильева</w:t>
      </w:r>
    </w:p>
    <w:p w:rsidR="00000000" w:rsidRDefault="00AD2761">
      <w:pPr>
        <w:pStyle w:val="a5"/>
        <w:ind w:left="720"/>
        <w:jc w:val="both"/>
        <w:rPr>
          <w:b/>
        </w:rPr>
      </w:pPr>
      <w:r>
        <w:rPr>
          <w:b/>
        </w:rPr>
        <w:t xml:space="preserve">             </w:t>
      </w:r>
    </w:p>
    <w:p w:rsidR="00000000" w:rsidRDefault="00AD2761">
      <w:pPr>
        <w:pStyle w:val="a5"/>
        <w:ind w:left="720"/>
        <w:jc w:val="both"/>
      </w:pPr>
      <w:r>
        <w:rPr>
          <w:b/>
        </w:rPr>
        <w:t xml:space="preserve">             ___________________В.М. Персидский</w:t>
      </w:r>
    </w:p>
    <w:p w:rsidR="00000000" w:rsidRDefault="00AD2761">
      <w:pPr>
        <w:pStyle w:val="a5"/>
        <w:ind w:left="720"/>
        <w:jc w:val="both"/>
      </w:pPr>
    </w:p>
    <w:p w:rsidR="00000000" w:rsidRDefault="00AD2761"/>
    <w:p w:rsidR="00000000" w:rsidRDefault="00AD2761"/>
    <w:p w:rsidR="00AD2761" w:rsidRDefault="00AD2761">
      <w:pPr>
        <w:tabs>
          <w:tab w:val="left" w:pos="1418"/>
        </w:tabs>
      </w:pPr>
    </w:p>
    <w:sectPr w:rsidR="00AD2761">
      <w:headerReference w:type="default" r:id="rId7"/>
      <w:pgSz w:w="11906" w:h="16838"/>
      <w:pgMar w:top="993" w:right="566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61" w:rsidRDefault="00AD2761">
      <w:r>
        <w:separator/>
      </w:r>
    </w:p>
  </w:endnote>
  <w:endnote w:type="continuationSeparator" w:id="0">
    <w:p w:rsidR="00AD2761" w:rsidRDefault="00AD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61" w:rsidRDefault="00AD2761">
      <w:r>
        <w:separator/>
      </w:r>
    </w:p>
  </w:footnote>
  <w:footnote w:type="continuationSeparator" w:id="0">
    <w:p w:rsidR="00AD2761" w:rsidRDefault="00AD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D2761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00000" w:rsidRDefault="00AD27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BC6"/>
    <w:multiLevelType w:val="singleLevel"/>
    <w:tmpl w:val="A66E65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abstractNum w:abstractNumId="1" w15:restartNumberingAfterBreak="0">
    <w:nsid w:val="1F79199B"/>
    <w:multiLevelType w:val="singleLevel"/>
    <w:tmpl w:val="17A0C77A"/>
    <w:lvl w:ilvl="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" w15:restartNumberingAfterBreak="0">
    <w:nsid w:val="1FAC4425"/>
    <w:multiLevelType w:val="singleLevel"/>
    <w:tmpl w:val="1AF23DB8"/>
    <w:lvl w:ilvl="0">
      <w:start w:val="5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21ED2C77"/>
    <w:multiLevelType w:val="singleLevel"/>
    <w:tmpl w:val="00947F1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FA5451"/>
    <w:multiLevelType w:val="singleLevel"/>
    <w:tmpl w:val="D86E8F38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5" w15:restartNumberingAfterBreak="0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  <w:lvlOverride w:ilv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B4"/>
    <w:rsid w:val="000E57B4"/>
    <w:rsid w:val="00A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1677-78A2-41D3-9302-384D1FD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2">
    <w:name w:val="Body Text 2"/>
    <w:basedOn w:val="a"/>
    <w:semiHidden/>
    <w:rPr>
      <w:sz w:val="28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Body Text Indent"/>
    <w:basedOn w:val="a"/>
    <w:semiHidden/>
    <w:pPr>
      <w:spacing w:after="120" w:line="480" w:lineRule="auto"/>
    </w:pPr>
    <w:rPr>
      <w:sz w:val="24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7</vt:lpstr>
    </vt:vector>
  </TitlesOfParts>
  <Company>Совет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7</dc:title>
  <dc:subject/>
  <dc:creator>Силаков</dc:creator>
  <cp:keywords/>
  <dc:description/>
  <cp:lastModifiedBy>Андрей Евгеньевич Курганов</cp:lastModifiedBy>
  <cp:revision>2</cp:revision>
  <cp:lastPrinted>2011-05-04T07:51:00Z</cp:lastPrinted>
  <dcterms:created xsi:type="dcterms:W3CDTF">2021-04-05T11:38:00Z</dcterms:created>
  <dcterms:modified xsi:type="dcterms:W3CDTF">2021-04-05T11:38:00Z</dcterms:modified>
</cp:coreProperties>
</file>