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3000C0" w:rsidRDefault="009A152D">
      <w:pPr>
        <w:pStyle w:val="a3"/>
        <w:rPr>
          <w:sz w:val="27"/>
          <w:szCs w:val="27"/>
        </w:rPr>
      </w:pPr>
      <w:bookmarkStart w:id="0" w:name="_GoBack"/>
      <w:bookmarkEnd w:id="0"/>
      <w:r w:rsidRPr="003000C0">
        <w:rPr>
          <w:sz w:val="27"/>
          <w:szCs w:val="27"/>
        </w:rPr>
        <w:t>ПРОТОКОЛ</w:t>
      </w:r>
      <w:r w:rsidR="00300A7E" w:rsidRPr="003000C0">
        <w:rPr>
          <w:sz w:val="27"/>
          <w:szCs w:val="27"/>
        </w:rPr>
        <w:t xml:space="preserve"> </w:t>
      </w:r>
    </w:p>
    <w:p w:rsidR="009F6365" w:rsidRPr="003000C0" w:rsidRDefault="001C579B" w:rsidP="009F6365">
      <w:pPr>
        <w:ind w:firstLine="709"/>
        <w:jc w:val="center"/>
        <w:rPr>
          <w:b/>
          <w:sz w:val="27"/>
          <w:szCs w:val="27"/>
        </w:rPr>
      </w:pPr>
      <w:r w:rsidRPr="003000C0">
        <w:rPr>
          <w:b/>
          <w:sz w:val="27"/>
          <w:szCs w:val="27"/>
        </w:rPr>
        <w:t>р</w:t>
      </w:r>
      <w:r w:rsidR="006354A8" w:rsidRPr="003000C0">
        <w:rPr>
          <w:b/>
          <w:sz w:val="27"/>
          <w:szCs w:val="27"/>
        </w:rPr>
        <w:t xml:space="preserve">абочего совещания </w:t>
      </w:r>
      <w:r w:rsidR="00086DBC" w:rsidRPr="003000C0">
        <w:rPr>
          <w:b/>
          <w:sz w:val="27"/>
          <w:szCs w:val="27"/>
        </w:rPr>
        <w:t>по вопросу особенностей определения учредителя и организационно-правовой формы органов местного самоуправления</w:t>
      </w:r>
    </w:p>
    <w:p w:rsidR="00EA1588" w:rsidRPr="003000C0" w:rsidRDefault="00EA1588">
      <w:pPr>
        <w:jc w:val="center"/>
        <w:rPr>
          <w:b/>
          <w:sz w:val="27"/>
          <w:szCs w:val="27"/>
        </w:rPr>
      </w:pPr>
      <w:r w:rsidRPr="003000C0">
        <w:rPr>
          <w:b/>
          <w:sz w:val="27"/>
          <w:szCs w:val="27"/>
        </w:rPr>
        <w:t xml:space="preserve">от </w:t>
      </w:r>
      <w:r w:rsidR="00086DBC" w:rsidRPr="003000C0">
        <w:rPr>
          <w:b/>
          <w:sz w:val="27"/>
          <w:szCs w:val="27"/>
        </w:rPr>
        <w:t>25 сентябр</w:t>
      </w:r>
      <w:r w:rsidR="006354A8" w:rsidRPr="003000C0">
        <w:rPr>
          <w:b/>
          <w:sz w:val="27"/>
          <w:szCs w:val="27"/>
        </w:rPr>
        <w:t>я</w:t>
      </w:r>
      <w:r w:rsidR="009F6365" w:rsidRPr="003000C0">
        <w:rPr>
          <w:b/>
          <w:sz w:val="27"/>
          <w:szCs w:val="27"/>
        </w:rPr>
        <w:t xml:space="preserve"> </w:t>
      </w:r>
      <w:r w:rsidRPr="003000C0">
        <w:rPr>
          <w:b/>
          <w:sz w:val="27"/>
          <w:szCs w:val="27"/>
        </w:rPr>
        <w:t>201</w:t>
      </w:r>
      <w:r w:rsidR="00086DBC" w:rsidRPr="003000C0">
        <w:rPr>
          <w:b/>
          <w:sz w:val="27"/>
          <w:szCs w:val="27"/>
        </w:rPr>
        <w:t>4</w:t>
      </w:r>
      <w:r w:rsidRPr="003000C0">
        <w:rPr>
          <w:b/>
          <w:sz w:val="27"/>
          <w:szCs w:val="27"/>
        </w:rPr>
        <w:t xml:space="preserve"> года</w:t>
      </w:r>
    </w:p>
    <w:p w:rsidR="00300A7E" w:rsidRPr="003000C0" w:rsidRDefault="00300A7E">
      <w:pPr>
        <w:jc w:val="center"/>
        <w:rPr>
          <w:b/>
          <w:sz w:val="27"/>
          <w:szCs w:val="27"/>
        </w:rPr>
      </w:pPr>
    </w:p>
    <w:p w:rsidR="009A152D" w:rsidRPr="003000C0" w:rsidRDefault="009A152D">
      <w:pPr>
        <w:jc w:val="center"/>
        <w:rPr>
          <w:b/>
          <w:sz w:val="27"/>
          <w:szCs w:val="27"/>
        </w:rPr>
      </w:pPr>
    </w:p>
    <w:p w:rsidR="001C7685" w:rsidRPr="003000C0" w:rsidRDefault="00EA1588" w:rsidP="001C7685">
      <w:pPr>
        <w:ind w:right="3969"/>
        <w:jc w:val="both"/>
        <w:rPr>
          <w:i/>
          <w:sz w:val="27"/>
          <w:szCs w:val="27"/>
        </w:rPr>
      </w:pPr>
      <w:r w:rsidRPr="003000C0">
        <w:rPr>
          <w:b/>
          <w:sz w:val="27"/>
          <w:szCs w:val="27"/>
        </w:rPr>
        <w:t xml:space="preserve">Место проведения: </w:t>
      </w:r>
      <w:r w:rsidR="00086DBC" w:rsidRPr="003000C0">
        <w:rPr>
          <w:i/>
          <w:sz w:val="27"/>
          <w:szCs w:val="27"/>
        </w:rPr>
        <w:t>кабинет № 102</w:t>
      </w:r>
    </w:p>
    <w:p w:rsidR="001C7685" w:rsidRPr="003000C0" w:rsidRDefault="009F6365" w:rsidP="001C7685">
      <w:pPr>
        <w:ind w:right="3969"/>
        <w:jc w:val="both"/>
        <w:rPr>
          <w:i/>
          <w:sz w:val="27"/>
          <w:szCs w:val="27"/>
        </w:rPr>
      </w:pPr>
      <w:r w:rsidRPr="003000C0">
        <w:rPr>
          <w:i/>
          <w:sz w:val="27"/>
          <w:szCs w:val="27"/>
        </w:rPr>
        <w:t>здания № 2</w:t>
      </w:r>
      <w:r w:rsidR="001C7685" w:rsidRPr="003000C0">
        <w:rPr>
          <w:i/>
          <w:sz w:val="27"/>
          <w:szCs w:val="27"/>
        </w:rPr>
        <w:t xml:space="preserve"> Администрации Смоленской области </w:t>
      </w:r>
    </w:p>
    <w:p w:rsidR="001C7685" w:rsidRPr="003000C0" w:rsidRDefault="001C7685" w:rsidP="001C7685">
      <w:pPr>
        <w:ind w:right="3969"/>
        <w:jc w:val="both"/>
        <w:rPr>
          <w:i/>
          <w:sz w:val="27"/>
          <w:szCs w:val="27"/>
        </w:rPr>
      </w:pPr>
      <w:r w:rsidRPr="003000C0">
        <w:rPr>
          <w:i/>
          <w:sz w:val="27"/>
          <w:szCs w:val="27"/>
        </w:rPr>
        <w:t xml:space="preserve">(г. Смоленск, </w:t>
      </w:r>
      <w:r w:rsidR="009F6365" w:rsidRPr="003000C0">
        <w:rPr>
          <w:i/>
          <w:sz w:val="27"/>
          <w:szCs w:val="27"/>
        </w:rPr>
        <w:t>ул. Октябрьской революции, д.14А</w:t>
      </w:r>
      <w:r w:rsidRPr="003000C0">
        <w:rPr>
          <w:i/>
          <w:sz w:val="27"/>
          <w:szCs w:val="27"/>
        </w:rPr>
        <w:t>)</w:t>
      </w:r>
    </w:p>
    <w:p w:rsidR="009A152D" w:rsidRPr="003000C0" w:rsidRDefault="009A152D" w:rsidP="001C7685">
      <w:pPr>
        <w:ind w:right="-1"/>
        <w:jc w:val="both"/>
        <w:rPr>
          <w:b/>
          <w:sz w:val="27"/>
          <w:szCs w:val="27"/>
        </w:rPr>
      </w:pPr>
    </w:p>
    <w:p w:rsidR="005E0854" w:rsidRDefault="009A152D" w:rsidP="001C7685">
      <w:pPr>
        <w:ind w:right="-1"/>
        <w:jc w:val="both"/>
        <w:rPr>
          <w:sz w:val="27"/>
          <w:szCs w:val="27"/>
        </w:rPr>
      </w:pPr>
      <w:r w:rsidRPr="003000C0">
        <w:rPr>
          <w:b/>
          <w:sz w:val="27"/>
          <w:szCs w:val="27"/>
        </w:rPr>
        <w:t>Время проведения</w:t>
      </w:r>
      <w:r w:rsidRPr="003000C0">
        <w:rPr>
          <w:sz w:val="27"/>
          <w:szCs w:val="27"/>
        </w:rPr>
        <w:t>:</w:t>
      </w:r>
    </w:p>
    <w:p w:rsidR="002D4BE6" w:rsidRPr="002D4BE6" w:rsidRDefault="002D4BE6" w:rsidP="001C7685">
      <w:pPr>
        <w:ind w:right="-1"/>
        <w:jc w:val="both"/>
        <w:rPr>
          <w:i/>
          <w:sz w:val="27"/>
          <w:szCs w:val="27"/>
        </w:rPr>
      </w:pPr>
      <w:r w:rsidRPr="002D4BE6">
        <w:rPr>
          <w:i/>
          <w:sz w:val="27"/>
          <w:szCs w:val="27"/>
        </w:rPr>
        <w:t>25 сентября 2014 года</w:t>
      </w:r>
    </w:p>
    <w:p w:rsidR="009A152D" w:rsidRPr="003000C0" w:rsidRDefault="009A152D" w:rsidP="001C7685">
      <w:pPr>
        <w:ind w:right="-1"/>
        <w:jc w:val="both"/>
        <w:rPr>
          <w:i/>
          <w:sz w:val="27"/>
          <w:szCs w:val="27"/>
        </w:rPr>
      </w:pPr>
      <w:r w:rsidRPr="003000C0">
        <w:rPr>
          <w:i/>
          <w:sz w:val="27"/>
          <w:szCs w:val="27"/>
        </w:rPr>
        <w:t>11 часов 00 минут</w:t>
      </w:r>
    </w:p>
    <w:p w:rsidR="009A152D" w:rsidRPr="003000C0" w:rsidRDefault="009A152D" w:rsidP="001C7685">
      <w:pPr>
        <w:ind w:right="-1"/>
        <w:jc w:val="both"/>
        <w:rPr>
          <w:sz w:val="27"/>
          <w:szCs w:val="27"/>
        </w:rPr>
      </w:pPr>
    </w:p>
    <w:p w:rsidR="00086DBC" w:rsidRPr="003000C0" w:rsidRDefault="00811A7C" w:rsidP="008F7F14">
      <w:pPr>
        <w:tabs>
          <w:tab w:val="left" w:pos="8505"/>
        </w:tabs>
        <w:ind w:firstLine="709"/>
        <w:jc w:val="both"/>
        <w:rPr>
          <w:i/>
          <w:sz w:val="27"/>
          <w:szCs w:val="27"/>
        </w:rPr>
      </w:pPr>
      <w:r w:rsidRPr="003000C0">
        <w:rPr>
          <w:i/>
          <w:sz w:val="27"/>
          <w:szCs w:val="27"/>
        </w:rPr>
        <w:t>Участники совещания:</w:t>
      </w:r>
    </w:p>
    <w:p w:rsidR="00086DBC" w:rsidRPr="003000C0" w:rsidRDefault="00086DBC" w:rsidP="00CE10BC">
      <w:pPr>
        <w:numPr>
          <w:ilvl w:val="0"/>
          <w:numId w:val="18"/>
        </w:numPr>
        <w:ind w:left="0" w:firstLine="709"/>
        <w:jc w:val="both"/>
        <w:rPr>
          <w:i/>
          <w:sz w:val="27"/>
          <w:szCs w:val="27"/>
        </w:rPr>
      </w:pPr>
      <w:r w:rsidRPr="003000C0">
        <w:rPr>
          <w:b/>
          <w:sz w:val="27"/>
          <w:szCs w:val="27"/>
        </w:rPr>
        <w:t>Свистунова Наталья Васильевна</w:t>
      </w:r>
      <w:r w:rsidR="00CE10BC" w:rsidRPr="003000C0">
        <w:rPr>
          <w:sz w:val="27"/>
          <w:szCs w:val="27"/>
        </w:rPr>
        <w:t>,</w:t>
      </w:r>
      <w:r w:rsidRPr="003000C0">
        <w:rPr>
          <w:sz w:val="27"/>
          <w:szCs w:val="27"/>
        </w:rPr>
        <w:t xml:space="preserve"> Главный казначей отдела федеральных реестров Управления Федерального казначейства по Смоленской области</w:t>
      </w:r>
      <w:r w:rsidR="00CE10BC" w:rsidRPr="003000C0">
        <w:rPr>
          <w:sz w:val="27"/>
          <w:szCs w:val="27"/>
        </w:rPr>
        <w:t>;</w:t>
      </w:r>
    </w:p>
    <w:p w:rsidR="00086DBC" w:rsidRPr="003000C0" w:rsidRDefault="00086DBC" w:rsidP="00CE10BC">
      <w:pPr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3000C0">
        <w:rPr>
          <w:b/>
          <w:sz w:val="27"/>
          <w:szCs w:val="27"/>
        </w:rPr>
        <w:t>Попкова Светлана Владимировна</w:t>
      </w:r>
      <w:r w:rsidR="00CE10BC" w:rsidRPr="003000C0">
        <w:rPr>
          <w:sz w:val="27"/>
          <w:szCs w:val="27"/>
        </w:rPr>
        <w:t>,</w:t>
      </w:r>
      <w:r w:rsidRPr="003000C0">
        <w:rPr>
          <w:sz w:val="27"/>
          <w:szCs w:val="27"/>
        </w:rPr>
        <w:t xml:space="preserve"> </w:t>
      </w:r>
      <w:r w:rsidR="00CE10BC" w:rsidRPr="003000C0">
        <w:rPr>
          <w:sz w:val="27"/>
          <w:szCs w:val="27"/>
        </w:rPr>
        <w:t>в</w:t>
      </w:r>
      <w:r w:rsidRPr="003000C0">
        <w:rPr>
          <w:sz w:val="27"/>
          <w:szCs w:val="27"/>
        </w:rPr>
        <w:t>едущий специалист-эксперт юридического отдела Управления Федерального казначейства по Смоленской области</w:t>
      </w:r>
      <w:r w:rsidR="00CE10BC" w:rsidRPr="003000C0">
        <w:rPr>
          <w:sz w:val="27"/>
          <w:szCs w:val="27"/>
        </w:rPr>
        <w:t>;</w:t>
      </w:r>
    </w:p>
    <w:p w:rsidR="00086DBC" w:rsidRPr="003000C0" w:rsidRDefault="00086DBC" w:rsidP="00CE10BC">
      <w:pPr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3000C0">
        <w:rPr>
          <w:b/>
          <w:sz w:val="27"/>
          <w:szCs w:val="27"/>
        </w:rPr>
        <w:t>Батурова Лариса Ивановна</w:t>
      </w:r>
      <w:r w:rsidR="00CE10BC" w:rsidRPr="003000C0">
        <w:rPr>
          <w:sz w:val="27"/>
          <w:szCs w:val="27"/>
        </w:rPr>
        <w:t>,</w:t>
      </w:r>
      <w:r w:rsidRPr="003000C0">
        <w:rPr>
          <w:sz w:val="27"/>
          <w:szCs w:val="27"/>
        </w:rPr>
        <w:t xml:space="preserve"> </w:t>
      </w:r>
      <w:r w:rsidR="00CE10BC" w:rsidRPr="003000C0">
        <w:rPr>
          <w:sz w:val="27"/>
          <w:szCs w:val="27"/>
        </w:rPr>
        <w:t>н</w:t>
      </w:r>
      <w:r w:rsidRPr="003000C0">
        <w:rPr>
          <w:sz w:val="27"/>
          <w:szCs w:val="27"/>
        </w:rPr>
        <w:t>ачальник отдела регистрации и учета налогоплательщиков УФНС России по Смоленской области</w:t>
      </w:r>
      <w:r w:rsidR="00CE10BC" w:rsidRPr="003000C0">
        <w:rPr>
          <w:sz w:val="27"/>
          <w:szCs w:val="27"/>
        </w:rPr>
        <w:t>;</w:t>
      </w:r>
    </w:p>
    <w:p w:rsidR="00086DBC" w:rsidRPr="003000C0" w:rsidRDefault="00086DBC" w:rsidP="00CE10BC">
      <w:pPr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3000C0">
        <w:rPr>
          <w:b/>
          <w:sz w:val="27"/>
          <w:szCs w:val="27"/>
        </w:rPr>
        <w:t>Латутина Наталья Сергеевна</w:t>
      </w:r>
      <w:r w:rsidR="00CE10BC" w:rsidRPr="003000C0">
        <w:rPr>
          <w:sz w:val="27"/>
          <w:szCs w:val="27"/>
        </w:rPr>
        <w:t>,</w:t>
      </w:r>
      <w:r w:rsidRPr="003000C0">
        <w:rPr>
          <w:sz w:val="27"/>
          <w:szCs w:val="27"/>
        </w:rPr>
        <w:t xml:space="preserve"> </w:t>
      </w:r>
      <w:r w:rsidR="00CE10BC" w:rsidRPr="003000C0">
        <w:rPr>
          <w:sz w:val="27"/>
          <w:szCs w:val="27"/>
        </w:rPr>
        <w:t>н</w:t>
      </w:r>
      <w:r w:rsidRPr="003000C0">
        <w:rPr>
          <w:sz w:val="27"/>
          <w:szCs w:val="27"/>
        </w:rPr>
        <w:t>ачальник юридического отдела межрайонной инспекции ФНС России № 5 по Смоленской области</w:t>
      </w:r>
      <w:r w:rsidR="00CE10BC" w:rsidRPr="003000C0">
        <w:rPr>
          <w:sz w:val="27"/>
          <w:szCs w:val="27"/>
        </w:rPr>
        <w:t>;</w:t>
      </w:r>
    </w:p>
    <w:p w:rsidR="00086DBC" w:rsidRPr="003000C0" w:rsidRDefault="00086DBC" w:rsidP="00CE10BC">
      <w:pPr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3000C0">
        <w:rPr>
          <w:b/>
          <w:sz w:val="27"/>
          <w:szCs w:val="27"/>
        </w:rPr>
        <w:t>Погорелова Ирина Анатольевна</w:t>
      </w:r>
      <w:r w:rsidRPr="003000C0">
        <w:rPr>
          <w:sz w:val="27"/>
          <w:szCs w:val="27"/>
        </w:rPr>
        <w:t>, старший помощник прокурора области по взаимодействию с представительными (законодательными, исполнительными органами Смоленской области) и органами местного самоуправления, старший советник юстиции</w:t>
      </w:r>
      <w:r w:rsidR="00CE10BC" w:rsidRPr="003000C0">
        <w:rPr>
          <w:sz w:val="27"/>
          <w:szCs w:val="27"/>
        </w:rPr>
        <w:t>;</w:t>
      </w:r>
    </w:p>
    <w:p w:rsidR="00086DBC" w:rsidRPr="003000C0" w:rsidRDefault="00086DBC" w:rsidP="00CE10BC">
      <w:pPr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b/>
          <w:sz w:val="27"/>
          <w:szCs w:val="27"/>
        </w:rPr>
      </w:pPr>
      <w:r w:rsidRPr="003000C0">
        <w:rPr>
          <w:b/>
          <w:sz w:val="27"/>
          <w:szCs w:val="27"/>
        </w:rPr>
        <w:t>Миронова Елена Михайловна</w:t>
      </w:r>
      <w:r w:rsidR="00CE10BC" w:rsidRPr="003000C0">
        <w:rPr>
          <w:sz w:val="27"/>
          <w:szCs w:val="27"/>
        </w:rPr>
        <w:t>,</w:t>
      </w:r>
      <w:r w:rsidRPr="003000C0">
        <w:rPr>
          <w:sz w:val="27"/>
          <w:szCs w:val="27"/>
        </w:rPr>
        <w:t xml:space="preserve"> </w:t>
      </w:r>
      <w:r w:rsidR="00CE10BC" w:rsidRPr="003000C0">
        <w:rPr>
          <w:sz w:val="27"/>
          <w:szCs w:val="27"/>
        </w:rPr>
        <w:t>и</w:t>
      </w:r>
      <w:r w:rsidRPr="003000C0">
        <w:rPr>
          <w:sz w:val="27"/>
          <w:szCs w:val="27"/>
        </w:rPr>
        <w:t>.о. начальника отдела правовой и кадровой работы Департамента имущественных и земельных отношений Смоленской области</w:t>
      </w:r>
      <w:r w:rsidR="00CE10BC" w:rsidRPr="003000C0">
        <w:rPr>
          <w:sz w:val="27"/>
          <w:szCs w:val="27"/>
        </w:rPr>
        <w:t>;</w:t>
      </w:r>
    </w:p>
    <w:p w:rsidR="00086DBC" w:rsidRPr="003000C0" w:rsidRDefault="00086DBC" w:rsidP="00CE10BC">
      <w:pPr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3000C0">
        <w:rPr>
          <w:b/>
          <w:sz w:val="27"/>
          <w:szCs w:val="27"/>
        </w:rPr>
        <w:t xml:space="preserve">Жукова </w:t>
      </w:r>
      <w:r w:rsidR="00F26FA4" w:rsidRPr="003000C0">
        <w:rPr>
          <w:b/>
          <w:sz w:val="27"/>
          <w:szCs w:val="27"/>
        </w:rPr>
        <w:t>О</w:t>
      </w:r>
      <w:r w:rsidRPr="003000C0">
        <w:rPr>
          <w:b/>
          <w:sz w:val="27"/>
          <w:szCs w:val="27"/>
        </w:rPr>
        <w:t>леся Ивановна</w:t>
      </w:r>
      <w:r w:rsidRPr="003000C0">
        <w:rPr>
          <w:sz w:val="27"/>
          <w:szCs w:val="27"/>
        </w:rPr>
        <w:t>, начальник отдела по юридической работе и административно-территориальному устройству Департамента Смоленской</w:t>
      </w:r>
      <w:r w:rsidR="00CE10BC" w:rsidRPr="003000C0">
        <w:rPr>
          <w:sz w:val="27"/>
          <w:szCs w:val="27"/>
        </w:rPr>
        <w:t xml:space="preserve"> области по внутренней политике;</w:t>
      </w:r>
    </w:p>
    <w:p w:rsidR="00086DBC" w:rsidRPr="003000C0" w:rsidRDefault="00086DBC" w:rsidP="00CE10BC">
      <w:pPr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3000C0">
        <w:rPr>
          <w:b/>
          <w:sz w:val="27"/>
          <w:szCs w:val="27"/>
        </w:rPr>
        <w:t>Кушлянская Татьяна Борисовна</w:t>
      </w:r>
      <w:r w:rsidR="00CE10BC" w:rsidRPr="003000C0">
        <w:rPr>
          <w:sz w:val="27"/>
          <w:szCs w:val="27"/>
        </w:rPr>
        <w:t>,</w:t>
      </w:r>
      <w:r w:rsidRPr="003000C0">
        <w:rPr>
          <w:sz w:val="27"/>
          <w:szCs w:val="27"/>
        </w:rPr>
        <w:t xml:space="preserve"> </w:t>
      </w:r>
      <w:r w:rsidR="00CE10BC" w:rsidRPr="003000C0">
        <w:rPr>
          <w:sz w:val="27"/>
          <w:szCs w:val="27"/>
        </w:rPr>
        <w:t>н</w:t>
      </w:r>
      <w:r w:rsidRPr="003000C0">
        <w:rPr>
          <w:sz w:val="27"/>
          <w:szCs w:val="27"/>
        </w:rPr>
        <w:t>ачальник отдела законопроектной деятельности Правового департамента Смоленской области</w:t>
      </w:r>
      <w:r w:rsidR="00CE10BC" w:rsidRPr="003000C0">
        <w:rPr>
          <w:sz w:val="27"/>
          <w:szCs w:val="27"/>
        </w:rPr>
        <w:t>;</w:t>
      </w:r>
    </w:p>
    <w:p w:rsidR="00086DBC" w:rsidRPr="003000C0" w:rsidRDefault="00086DBC" w:rsidP="00CE10BC">
      <w:pPr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3000C0">
        <w:rPr>
          <w:b/>
          <w:sz w:val="27"/>
          <w:szCs w:val="27"/>
        </w:rPr>
        <w:t>Смирнов Андрей Николаевич</w:t>
      </w:r>
      <w:r w:rsidR="00CE10BC" w:rsidRPr="003000C0">
        <w:rPr>
          <w:sz w:val="27"/>
          <w:szCs w:val="27"/>
        </w:rPr>
        <w:t>,</w:t>
      </w:r>
      <w:r w:rsidRPr="003000C0">
        <w:rPr>
          <w:sz w:val="27"/>
          <w:szCs w:val="27"/>
        </w:rPr>
        <w:t xml:space="preserve"> </w:t>
      </w:r>
      <w:r w:rsidR="00CE10BC" w:rsidRPr="003000C0">
        <w:rPr>
          <w:sz w:val="27"/>
          <w:szCs w:val="27"/>
        </w:rPr>
        <w:t>р</w:t>
      </w:r>
      <w:r w:rsidRPr="003000C0">
        <w:rPr>
          <w:sz w:val="27"/>
          <w:szCs w:val="27"/>
        </w:rPr>
        <w:t>уководитель сектора правовой экспертизы отдела правовой и лингвистической экспертизы правового управления Администрации</w:t>
      </w:r>
      <w:r w:rsidR="00CE10BC" w:rsidRPr="003000C0">
        <w:rPr>
          <w:sz w:val="27"/>
          <w:szCs w:val="27"/>
        </w:rPr>
        <w:t xml:space="preserve"> </w:t>
      </w:r>
      <w:r w:rsidRPr="003000C0">
        <w:rPr>
          <w:sz w:val="27"/>
          <w:szCs w:val="27"/>
        </w:rPr>
        <w:t>г. Смоленска</w:t>
      </w:r>
      <w:r w:rsidR="00CE10BC" w:rsidRPr="003000C0">
        <w:rPr>
          <w:sz w:val="27"/>
          <w:szCs w:val="27"/>
        </w:rPr>
        <w:t>;</w:t>
      </w:r>
    </w:p>
    <w:p w:rsidR="00086DBC" w:rsidRPr="003000C0" w:rsidRDefault="00086DBC" w:rsidP="00CE10BC">
      <w:pPr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i/>
          <w:sz w:val="27"/>
          <w:szCs w:val="27"/>
        </w:rPr>
      </w:pPr>
      <w:r w:rsidRPr="003000C0">
        <w:rPr>
          <w:b/>
          <w:sz w:val="27"/>
          <w:szCs w:val="27"/>
        </w:rPr>
        <w:t>Голикова Наталья Александровна</w:t>
      </w:r>
      <w:r w:rsidR="00CE10BC" w:rsidRPr="003000C0">
        <w:rPr>
          <w:sz w:val="27"/>
          <w:szCs w:val="27"/>
        </w:rPr>
        <w:t>,</w:t>
      </w:r>
      <w:r w:rsidRPr="003000C0">
        <w:rPr>
          <w:sz w:val="27"/>
          <w:szCs w:val="27"/>
        </w:rPr>
        <w:t xml:space="preserve"> </w:t>
      </w:r>
      <w:r w:rsidR="00CE10BC" w:rsidRPr="003000C0">
        <w:rPr>
          <w:sz w:val="27"/>
          <w:szCs w:val="27"/>
        </w:rPr>
        <w:t>в</w:t>
      </w:r>
      <w:r w:rsidRPr="003000C0">
        <w:rPr>
          <w:sz w:val="27"/>
          <w:szCs w:val="27"/>
        </w:rPr>
        <w:t>едущий специалист, юрисконсульт юридического отдела Администрации муниципального образования «Смоленский район» Смоленской области</w:t>
      </w:r>
      <w:r w:rsidR="00CE10BC" w:rsidRPr="003000C0">
        <w:rPr>
          <w:sz w:val="27"/>
          <w:szCs w:val="27"/>
        </w:rPr>
        <w:t>.</w:t>
      </w:r>
    </w:p>
    <w:p w:rsidR="009A152D" w:rsidRPr="003000C0" w:rsidRDefault="009A152D" w:rsidP="00CD3E3A">
      <w:pPr>
        <w:ind w:firstLine="709"/>
        <w:jc w:val="both"/>
        <w:rPr>
          <w:sz w:val="27"/>
          <w:szCs w:val="27"/>
        </w:rPr>
      </w:pPr>
    </w:p>
    <w:p w:rsidR="009A152D" w:rsidRPr="003000C0" w:rsidRDefault="009A152D" w:rsidP="009A152D">
      <w:pPr>
        <w:ind w:firstLine="709"/>
        <w:jc w:val="both"/>
        <w:rPr>
          <w:sz w:val="27"/>
          <w:szCs w:val="27"/>
        </w:rPr>
      </w:pPr>
      <w:r w:rsidRPr="003000C0">
        <w:rPr>
          <w:b/>
          <w:bCs/>
          <w:color w:val="000000"/>
          <w:spacing w:val="9"/>
          <w:sz w:val="27"/>
          <w:szCs w:val="27"/>
        </w:rPr>
        <w:t>Председатель совещания</w:t>
      </w:r>
      <w:r w:rsidRPr="003000C0">
        <w:rPr>
          <w:bCs/>
          <w:color w:val="000000"/>
          <w:spacing w:val="9"/>
          <w:sz w:val="27"/>
          <w:szCs w:val="27"/>
        </w:rPr>
        <w:t xml:space="preserve">: </w:t>
      </w:r>
      <w:r w:rsidRPr="003000C0">
        <w:rPr>
          <w:b/>
          <w:sz w:val="27"/>
          <w:szCs w:val="27"/>
        </w:rPr>
        <w:t>Карнюшина Татьяна Павловна</w:t>
      </w:r>
      <w:r w:rsidRPr="003000C0">
        <w:rPr>
          <w:sz w:val="27"/>
          <w:szCs w:val="27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A56E84" w:rsidRPr="003000C0" w:rsidRDefault="009A152D" w:rsidP="009A152D">
      <w:pPr>
        <w:ind w:firstLine="709"/>
        <w:jc w:val="both"/>
        <w:rPr>
          <w:sz w:val="27"/>
          <w:szCs w:val="27"/>
        </w:rPr>
      </w:pPr>
      <w:r w:rsidRPr="003000C0">
        <w:rPr>
          <w:b/>
          <w:sz w:val="27"/>
          <w:szCs w:val="27"/>
        </w:rPr>
        <w:t>Секретарь совещания: Рыдванская Лика Андреевна</w:t>
      </w:r>
      <w:r w:rsidRPr="003000C0">
        <w:rPr>
          <w:sz w:val="27"/>
          <w:szCs w:val="27"/>
        </w:rPr>
        <w:t>, юрист Совета муниципальных образований Смоленской области.</w:t>
      </w:r>
    </w:p>
    <w:p w:rsidR="009A152D" w:rsidRDefault="009A152D" w:rsidP="009A152D">
      <w:pPr>
        <w:ind w:firstLine="709"/>
        <w:jc w:val="both"/>
        <w:rPr>
          <w:b/>
          <w:sz w:val="27"/>
          <w:szCs w:val="27"/>
        </w:rPr>
      </w:pPr>
    </w:p>
    <w:p w:rsidR="00CD304F" w:rsidRDefault="00CD304F" w:rsidP="009A152D">
      <w:pPr>
        <w:ind w:firstLine="709"/>
        <w:jc w:val="both"/>
        <w:rPr>
          <w:b/>
          <w:sz w:val="27"/>
          <w:szCs w:val="27"/>
        </w:rPr>
      </w:pPr>
    </w:p>
    <w:p w:rsidR="00CD304F" w:rsidRPr="003000C0" w:rsidRDefault="00CD304F" w:rsidP="009A152D">
      <w:pPr>
        <w:ind w:firstLine="709"/>
        <w:jc w:val="both"/>
        <w:rPr>
          <w:b/>
          <w:sz w:val="27"/>
          <w:szCs w:val="27"/>
        </w:rPr>
      </w:pPr>
    </w:p>
    <w:p w:rsidR="007C5517" w:rsidRPr="003000C0" w:rsidRDefault="00BD46F7" w:rsidP="00D658DC">
      <w:pPr>
        <w:ind w:firstLine="709"/>
        <w:jc w:val="center"/>
        <w:rPr>
          <w:b/>
          <w:sz w:val="27"/>
          <w:szCs w:val="27"/>
        </w:rPr>
      </w:pPr>
      <w:r w:rsidRPr="003000C0">
        <w:rPr>
          <w:b/>
          <w:sz w:val="27"/>
          <w:szCs w:val="27"/>
        </w:rPr>
        <w:t>ПОВЕСТКА</w:t>
      </w:r>
      <w:r w:rsidR="007C5517" w:rsidRPr="003000C0">
        <w:rPr>
          <w:b/>
          <w:sz w:val="27"/>
          <w:szCs w:val="27"/>
        </w:rPr>
        <w:t xml:space="preserve"> ДНЯ:</w:t>
      </w:r>
    </w:p>
    <w:p w:rsidR="00CE10BC" w:rsidRPr="003000C0" w:rsidRDefault="006E1933" w:rsidP="007C5517">
      <w:pPr>
        <w:ind w:firstLine="709"/>
        <w:jc w:val="both"/>
        <w:rPr>
          <w:b/>
          <w:sz w:val="27"/>
          <w:szCs w:val="27"/>
        </w:rPr>
      </w:pPr>
      <w:r w:rsidRPr="003000C0">
        <w:rPr>
          <w:sz w:val="27"/>
          <w:szCs w:val="27"/>
        </w:rPr>
        <w:t>Об</w:t>
      </w:r>
      <w:r w:rsidR="00CE10BC" w:rsidRPr="003000C0">
        <w:rPr>
          <w:sz w:val="27"/>
          <w:szCs w:val="27"/>
        </w:rPr>
        <w:t xml:space="preserve"> особенностях определения учредителя и организационно-правовой формы органов местного самоуправления</w:t>
      </w:r>
      <w:r w:rsidR="00CE10BC" w:rsidRPr="003000C0">
        <w:rPr>
          <w:b/>
          <w:sz w:val="27"/>
          <w:szCs w:val="27"/>
        </w:rPr>
        <w:t xml:space="preserve"> </w:t>
      </w:r>
    </w:p>
    <w:p w:rsidR="007C5517" w:rsidRPr="003000C0" w:rsidRDefault="007C5517" w:rsidP="007C5517">
      <w:pPr>
        <w:ind w:firstLine="709"/>
        <w:jc w:val="both"/>
        <w:rPr>
          <w:b/>
          <w:sz w:val="27"/>
          <w:szCs w:val="27"/>
        </w:rPr>
      </w:pPr>
      <w:r w:rsidRPr="003000C0">
        <w:rPr>
          <w:b/>
          <w:sz w:val="27"/>
          <w:szCs w:val="27"/>
        </w:rPr>
        <w:t>Докладчик:</w:t>
      </w:r>
    </w:p>
    <w:p w:rsidR="007D3E4E" w:rsidRPr="003000C0" w:rsidRDefault="00CE10BC" w:rsidP="00CE10BC">
      <w:pPr>
        <w:ind w:firstLine="709"/>
        <w:jc w:val="both"/>
        <w:rPr>
          <w:b/>
          <w:sz w:val="27"/>
          <w:szCs w:val="27"/>
        </w:rPr>
      </w:pPr>
      <w:r w:rsidRPr="003000C0">
        <w:rPr>
          <w:b/>
          <w:sz w:val="27"/>
          <w:szCs w:val="27"/>
        </w:rPr>
        <w:t>Карнюшина Татьяна Павловна,</w:t>
      </w:r>
      <w:r w:rsidRPr="003000C0">
        <w:rPr>
          <w:sz w:val="27"/>
          <w:szCs w:val="27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CE10BC" w:rsidRPr="003000C0" w:rsidRDefault="00CE10BC" w:rsidP="006F08D9">
      <w:pPr>
        <w:ind w:firstLine="709"/>
        <w:rPr>
          <w:b/>
          <w:sz w:val="27"/>
          <w:szCs w:val="27"/>
        </w:rPr>
      </w:pPr>
    </w:p>
    <w:p w:rsidR="00C102F9" w:rsidRPr="003000C0" w:rsidRDefault="0031186A" w:rsidP="006F08D9">
      <w:pPr>
        <w:ind w:firstLine="709"/>
        <w:rPr>
          <w:sz w:val="27"/>
          <w:szCs w:val="27"/>
        </w:rPr>
      </w:pPr>
      <w:r w:rsidRPr="003000C0">
        <w:rPr>
          <w:b/>
          <w:sz w:val="27"/>
          <w:szCs w:val="27"/>
        </w:rPr>
        <w:t>СЛУШАЛИ:</w:t>
      </w:r>
      <w:r w:rsidR="00FC4495" w:rsidRPr="003000C0">
        <w:rPr>
          <w:sz w:val="27"/>
          <w:szCs w:val="27"/>
        </w:rPr>
        <w:t xml:space="preserve"> </w:t>
      </w:r>
    </w:p>
    <w:p w:rsidR="00CE10BC" w:rsidRPr="003000C0" w:rsidRDefault="00CE10BC" w:rsidP="00CE10BC">
      <w:pPr>
        <w:ind w:firstLine="709"/>
        <w:jc w:val="both"/>
        <w:rPr>
          <w:b/>
          <w:sz w:val="27"/>
          <w:szCs w:val="27"/>
        </w:rPr>
      </w:pPr>
      <w:r w:rsidRPr="003000C0">
        <w:rPr>
          <w:sz w:val="27"/>
          <w:szCs w:val="27"/>
        </w:rPr>
        <w:t>Заместителя Председателя Совета по юриди</w:t>
      </w:r>
      <w:r w:rsidR="002D4BE6">
        <w:rPr>
          <w:sz w:val="27"/>
          <w:szCs w:val="27"/>
        </w:rPr>
        <w:t>ческим вопросам – Исполнительного</w:t>
      </w:r>
      <w:r w:rsidRPr="003000C0">
        <w:rPr>
          <w:sz w:val="27"/>
          <w:szCs w:val="27"/>
        </w:rPr>
        <w:t xml:space="preserve"> секретарь Совета муниципальных образований Смоленской области </w:t>
      </w:r>
      <w:r w:rsidRPr="003000C0">
        <w:rPr>
          <w:b/>
          <w:sz w:val="27"/>
          <w:szCs w:val="27"/>
        </w:rPr>
        <w:t>Карнюшину Татьяну Павловну</w:t>
      </w:r>
      <w:r w:rsidR="006E1933" w:rsidRPr="003000C0">
        <w:rPr>
          <w:sz w:val="27"/>
          <w:szCs w:val="27"/>
        </w:rPr>
        <w:t xml:space="preserve"> об</w:t>
      </w:r>
      <w:r w:rsidRPr="003000C0">
        <w:rPr>
          <w:sz w:val="27"/>
          <w:szCs w:val="27"/>
        </w:rPr>
        <w:t xml:space="preserve"> особенностях определения учредителя и организационно-правовой формы органов местного самоуправления</w:t>
      </w:r>
      <w:r w:rsidRPr="003000C0">
        <w:rPr>
          <w:b/>
          <w:sz w:val="27"/>
          <w:szCs w:val="27"/>
        </w:rPr>
        <w:t>.</w:t>
      </w:r>
    </w:p>
    <w:p w:rsidR="007D3E4E" w:rsidRPr="003000C0" w:rsidRDefault="007D3E4E" w:rsidP="007D3E4E">
      <w:pPr>
        <w:rPr>
          <w:sz w:val="27"/>
          <w:szCs w:val="27"/>
        </w:rPr>
      </w:pPr>
    </w:p>
    <w:p w:rsidR="00277B46" w:rsidRPr="003000C0" w:rsidRDefault="006F08D9" w:rsidP="00277B46">
      <w:pPr>
        <w:ind w:firstLine="709"/>
        <w:contextualSpacing/>
        <w:jc w:val="both"/>
        <w:rPr>
          <w:b/>
          <w:sz w:val="27"/>
          <w:szCs w:val="27"/>
        </w:rPr>
      </w:pPr>
      <w:r w:rsidRPr="003000C0">
        <w:rPr>
          <w:b/>
          <w:sz w:val="27"/>
          <w:szCs w:val="27"/>
        </w:rPr>
        <w:t>ВЫСТУПАЛИ:</w:t>
      </w:r>
    </w:p>
    <w:p w:rsidR="00277B46" w:rsidRPr="003000C0" w:rsidRDefault="00277B46" w:rsidP="00277B46">
      <w:pPr>
        <w:ind w:firstLine="709"/>
        <w:contextualSpacing/>
        <w:jc w:val="both"/>
        <w:rPr>
          <w:b/>
          <w:sz w:val="27"/>
          <w:szCs w:val="27"/>
        </w:rPr>
      </w:pPr>
      <w:r w:rsidRPr="003000C0">
        <w:rPr>
          <w:i/>
          <w:sz w:val="27"/>
          <w:szCs w:val="27"/>
        </w:rPr>
        <w:t>Свистунова Наталья Васильевна</w:t>
      </w:r>
      <w:r w:rsidRPr="003000C0">
        <w:rPr>
          <w:sz w:val="27"/>
          <w:szCs w:val="27"/>
        </w:rPr>
        <w:t>, Главный казначей отдела федеральных реестров Управления Федерального казначейства по Смоленской области;</w:t>
      </w:r>
      <w:r w:rsidRPr="003000C0">
        <w:rPr>
          <w:b/>
          <w:sz w:val="27"/>
          <w:szCs w:val="27"/>
        </w:rPr>
        <w:t xml:space="preserve"> </w:t>
      </w:r>
      <w:r w:rsidRPr="003000C0">
        <w:rPr>
          <w:i/>
          <w:sz w:val="27"/>
          <w:szCs w:val="27"/>
        </w:rPr>
        <w:t>Батурова Лариса Ивановна</w:t>
      </w:r>
      <w:r w:rsidRPr="003000C0">
        <w:rPr>
          <w:sz w:val="27"/>
          <w:szCs w:val="27"/>
        </w:rPr>
        <w:t>, начальник отдела регистрации и учета налогоплательщиков УФНС России по Смоленской области;</w:t>
      </w:r>
      <w:r w:rsidRPr="003000C0">
        <w:rPr>
          <w:b/>
          <w:sz w:val="27"/>
          <w:szCs w:val="27"/>
        </w:rPr>
        <w:t xml:space="preserve"> </w:t>
      </w:r>
      <w:r w:rsidRPr="003000C0">
        <w:rPr>
          <w:i/>
          <w:sz w:val="27"/>
          <w:szCs w:val="27"/>
        </w:rPr>
        <w:t>Латутина Наталья Сергеевна,</w:t>
      </w:r>
      <w:r w:rsidRPr="003000C0">
        <w:rPr>
          <w:sz w:val="27"/>
          <w:szCs w:val="27"/>
        </w:rPr>
        <w:t xml:space="preserve"> начальник юридического отдела межрайонной инспекции ФНС России № 5 по Смоленской области;</w:t>
      </w:r>
      <w:r w:rsidRPr="003000C0">
        <w:rPr>
          <w:b/>
          <w:sz w:val="27"/>
          <w:szCs w:val="27"/>
        </w:rPr>
        <w:t xml:space="preserve"> </w:t>
      </w:r>
      <w:r w:rsidRPr="003000C0">
        <w:rPr>
          <w:i/>
          <w:sz w:val="27"/>
          <w:szCs w:val="27"/>
        </w:rPr>
        <w:t>Погорелова Ирина Анатольевна</w:t>
      </w:r>
      <w:r w:rsidRPr="003000C0">
        <w:rPr>
          <w:sz w:val="27"/>
          <w:szCs w:val="27"/>
        </w:rPr>
        <w:t>, старший помощник прокурора области по взаимодействию с представительными (законодательными, исполнительными органами Смоленской области) и органами местного самоуправления, старший советник юстиции;</w:t>
      </w:r>
      <w:r w:rsidRPr="003000C0">
        <w:rPr>
          <w:b/>
          <w:sz w:val="27"/>
          <w:szCs w:val="27"/>
        </w:rPr>
        <w:t xml:space="preserve"> </w:t>
      </w:r>
      <w:r w:rsidRPr="003000C0">
        <w:rPr>
          <w:i/>
          <w:sz w:val="27"/>
          <w:szCs w:val="27"/>
        </w:rPr>
        <w:t xml:space="preserve">Жукова </w:t>
      </w:r>
      <w:r w:rsidR="00F26FA4" w:rsidRPr="003000C0">
        <w:rPr>
          <w:i/>
          <w:sz w:val="27"/>
          <w:szCs w:val="27"/>
        </w:rPr>
        <w:t>О</w:t>
      </w:r>
      <w:r w:rsidRPr="003000C0">
        <w:rPr>
          <w:i/>
          <w:sz w:val="27"/>
          <w:szCs w:val="27"/>
        </w:rPr>
        <w:t>леся Ивановна</w:t>
      </w:r>
      <w:r w:rsidRPr="003000C0">
        <w:rPr>
          <w:sz w:val="27"/>
          <w:szCs w:val="27"/>
        </w:rPr>
        <w:t>, начальник отдела по юридической работе и административно-территориальному устройству Департамента Смоленской области по внутренней политике;</w:t>
      </w:r>
      <w:r w:rsidRPr="003000C0">
        <w:rPr>
          <w:b/>
          <w:sz w:val="27"/>
          <w:szCs w:val="27"/>
        </w:rPr>
        <w:t xml:space="preserve"> </w:t>
      </w:r>
      <w:r w:rsidRPr="003000C0">
        <w:rPr>
          <w:i/>
          <w:sz w:val="27"/>
          <w:szCs w:val="27"/>
        </w:rPr>
        <w:t>Кушлянская Татьяна Борисовна</w:t>
      </w:r>
      <w:r w:rsidRPr="003000C0">
        <w:rPr>
          <w:sz w:val="27"/>
          <w:szCs w:val="27"/>
        </w:rPr>
        <w:t>, начальник отдела законопроектной деятельности Правового департамента Смоленской области</w:t>
      </w:r>
      <w:r w:rsidR="00F26FA4" w:rsidRPr="003000C0">
        <w:rPr>
          <w:sz w:val="27"/>
          <w:szCs w:val="27"/>
        </w:rPr>
        <w:t xml:space="preserve">; </w:t>
      </w:r>
      <w:r w:rsidR="00F26FA4" w:rsidRPr="003000C0">
        <w:rPr>
          <w:i/>
          <w:sz w:val="27"/>
          <w:szCs w:val="27"/>
        </w:rPr>
        <w:t>Миронова Елена Михайловна</w:t>
      </w:r>
      <w:r w:rsidR="00F26FA4" w:rsidRPr="003000C0">
        <w:rPr>
          <w:sz w:val="27"/>
          <w:szCs w:val="27"/>
        </w:rPr>
        <w:t xml:space="preserve">, и.о. начальника отдела правовой и кадровой работы Департамента имущественных и земельных отношений Смоленской области; </w:t>
      </w:r>
      <w:r w:rsidR="00F26FA4" w:rsidRPr="003000C0">
        <w:rPr>
          <w:i/>
          <w:sz w:val="27"/>
          <w:szCs w:val="27"/>
        </w:rPr>
        <w:t>Смирнов Андрей Николаевич</w:t>
      </w:r>
      <w:r w:rsidR="00F26FA4" w:rsidRPr="003000C0">
        <w:rPr>
          <w:sz w:val="27"/>
          <w:szCs w:val="27"/>
        </w:rPr>
        <w:t>, руководитель сектора правовой экспертизы отдела правовой и лингвистической экспертизы правового управления Администрации г. Смоленска</w:t>
      </w:r>
      <w:r w:rsidR="00F2066B" w:rsidRPr="003000C0">
        <w:rPr>
          <w:sz w:val="27"/>
          <w:szCs w:val="27"/>
        </w:rPr>
        <w:t>.</w:t>
      </w:r>
    </w:p>
    <w:p w:rsidR="006F08D9" w:rsidRPr="003000C0" w:rsidRDefault="006F08D9" w:rsidP="005B4C00">
      <w:pPr>
        <w:contextualSpacing/>
        <w:jc w:val="both"/>
        <w:rPr>
          <w:sz w:val="27"/>
          <w:szCs w:val="27"/>
        </w:rPr>
      </w:pPr>
    </w:p>
    <w:p w:rsidR="00FC4495" w:rsidRPr="003000C0" w:rsidRDefault="0008663F" w:rsidP="00046930">
      <w:pPr>
        <w:ind w:firstLine="709"/>
        <w:jc w:val="both"/>
        <w:rPr>
          <w:b/>
          <w:sz w:val="27"/>
          <w:szCs w:val="27"/>
        </w:rPr>
      </w:pPr>
      <w:r w:rsidRPr="003000C0">
        <w:rPr>
          <w:b/>
          <w:sz w:val="27"/>
          <w:szCs w:val="27"/>
        </w:rPr>
        <w:t>РЕШИЛИ</w:t>
      </w:r>
      <w:r w:rsidR="006F08D9" w:rsidRPr="003000C0">
        <w:rPr>
          <w:b/>
          <w:sz w:val="27"/>
          <w:szCs w:val="27"/>
        </w:rPr>
        <w:t>:</w:t>
      </w:r>
    </w:p>
    <w:p w:rsidR="00277B46" w:rsidRPr="003000C0" w:rsidRDefault="00277B46" w:rsidP="00277B46">
      <w:pPr>
        <w:ind w:firstLine="709"/>
        <w:jc w:val="both"/>
        <w:rPr>
          <w:sz w:val="27"/>
          <w:szCs w:val="27"/>
        </w:rPr>
      </w:pPr>
      <w:r w:rsidRPr="003000C0">
        <w:rPr>
          <w:sz w:val="27"/>
          <w:szCs w:val="27"/>
        </w:rPr>
        <w:t xml:space="preserve">Рекомендовать </w:t>
      </w:r>
      <w:r w:rsidR="003355D5" w:rsidRPr="003000C0">
        <w:rPr>
          <w:sz w:val="27"/>
          <w:szCs w:val="27"/>
        </w:rPr>
        <w:t xml:space="preserve">органам местного самоуправления </w:t>
      </w:r>
      <w:r w:rsidR="003000C0" w:rsidRPr="003000C0">
        <w:rPr>
          <w:sz w:val="27"/>
          <w:szCs w:val="27"/>
        </w:rPr>
        <w:t xml:space="preserve">муниципальных образований </w:t>
      </w:r>
      <w:r w:rsidR="003355D5" w:rsidRPr="003000C0">
        <w:rPr>
          <w:sz w:val="27"/>
          <w:szCs w:val="27"/>
        </w:rPr>
        <w:t xml:space="preserve">Смоленской области в кратчайшие сроки подать в УФНС России по Смоленской области заявление по форме </w:t>
      </w:r>
      <w:r w:rsidR="003355D5" w:rsidRPr="003000C0">
        <w:rPr>
          <w:color w:val="000000"/>
          <w:sz w:val="27"/>
          <w:szCs w:val="27"/>
        </w:rPr>
        <w:t xml:space="preserve">№ Р14001 о внесении изменений в </w:t>
      </w:r>
      <w:r w:rsidR="003355D5" w:rsidRPr="003000C0">
        <w:rPr>
          <w:sz w:val="27"/>
          <w:szCs w:val="27"/>
        </w:rPr>
        <w:t xml:space="preserve">Единый государственный реестр юридических лиц с обязательным сопроводительным письмом, в котором </w:t>
      </w:r>
      <w:r w:rsidR="003355D5" w:rsidRPr="003000C0">
        <w:rPr>
          <w:color w:val="000000"/>
          <w:sz w:val="27"/>
          <w:szCs w:val="27"/>
        </w:rPr>
        <w:t xml:space="preserve">указать на необходимость изменения организационно-правовой формы </w:t>
      </w:r>
      <w:r w:rsidR="002D4BE6">
        <w:rPr>
          <w:color w:val="000000"/>
          <w:sz w:val="27"/>
          <w:szCs w:val="27"/>
        </w:rPr>
        <w:t xml:space="preserve">на «казенное учреждение» </w:t>
      </w:r>
      <w:r w:rsidR="003355D5" w:rsidRPr="003000C0">
        <w:rPr>
          <w:color w:val="000000"/>
          <w:sz w:val="27"/>
          <w:szCs w:val="27"/>
        </w:rPr>
        <w:t>и учредителя</w:t>
      </w:r>
      <w:r w:rsidR="002D4BE6">
        <w:rPr>
          <w:color w:val="000000"/>
          <w:sz w:val="27"/>
          <w:szCs w:val="27"/>
        </w:rPr>
        <w:t xml:space="preserve"> (публично-правового образования), на «муниципальное образование (с указанием его наименования) в лице соответствующего органа власти»</w:t>
      </w:r>
      <w:r w:rsidR="003355D5" w:rsidRPr="003000C0">
        <w:rPr>
          <w:color w:val="000000"/>
          <w:sz w:val="27"/>
          <w:szCs w:val="27"/>
        </w:rPr>
        <w:t>.</w:t>
      </w:r>
    </w:p>
    <w:p w:rsidR="00594A2B" w:rsidRPr="003000C0" w:rsidRDefault="00594A2B" w:rsidP="00277B46">
      <w:pPr>
        <w:ind w:firstLine="709"/>
        <w:jc w:val="both"/>
        <w:rPr>
          <w:sz w:val="27"/>
          <w:szCs w:val="27"/>
        </w:rPr>
      </w:pPr>
    </w:p>
    <w:p w:rsidR="006E1933" w:rsidRPr="003000C0" w:rsidRDefault="006E1933" w:rsidP="00277B46">
      <w:pPr>
        <w:ind w:firstLine="709"/>
        <w:jc w:val="both"/>
        <w:rPr>
          <w:sz w:val="27"/>
          <w:szCs w:val="27"/>
        </w:rPr>
      </w:pPr>
    </w:p>
    <w:p w:rsidR="00300A7E" w:rsidRDefault="003000C0">
      <w:pPr>
        <w:pStyle w:val="a5"/>
        <w:ind w:firstLine="0"/>
        <w:rPr>
          <w:b/>
          <w:sz w:val="27"/>
          <w:szCs w:val="27"/>
        </w:rPr>
      </w:pPr>
      <w:r>
        <w:rPr>
          <w:sz w:val="27"/>
          <w:szCs w:val="27"/>
        </w:rPr>
        <w:t>Председатель совещания</w:t>
      </w:r>
      <w:r w:rsidR="00300A7E" w:rsidRPr="003000C0">
        <w:rPr>
          <w:sz w:val="27"/>
          <w:szCs w:val="27"/>
        </w:rPr>
        <w:t xml:space="preserve">                                                                    </w:t>
      </w:r>
      <w:r w:rsidR="00811A7C" w:rsidRPr="003000C0">
        <w:rPr>
          <w:sz w:val="27"/>
          <w:szCs w:val="27"/>
        </w:rPr>
        <w:t xml:space="preserve"> </w:t>
      </w:r>
      <w:r w:rsidR="00300A7E" w:rsidRPr="003000C0">
        <w:rPr>
          <w:sz w:val="27"/>
          <w:szCs w:val="27"/>
        </w:rPr>
        <w:t xml:space="preserve">       </w:t>
      </w:r>
      <w:r w:rsidR="00300A7E" w:rsidRPr="003000C0">
        <w:rPr>
          <w:b/>
          <w:sz w:val="27"/>
          <w:szCs w:val="27"/>
        </w:rPr>
        <w:t>Т.П. Карнюшина</w:t>
      </w:r>
    </w:p>
    <w:p w:rsidR="003000C0" w:rsidRDefault="003000C0">
      <w:pPr>
        <w:pStyle w:val="a5"/>
        <w:ind w:firstLine="0"/>
        <w:rPr>
          <w:b/>
          <w:sz w:val="27"/>
          <w:szCs w:val="27"/>
        </w:rPr>
      </w:pPr>
    </w:p>
    <w:p w:rsidR="002D4BE6" w:rsidRDefault="002D4BE6">
      <w:pPr>
        <w:pStyle w:val="a5"/>
        <w:ind w:firstLine="0"/>
        <w:rPr>
          <w:b/>
          <w:sz w:val="27"/>
          <w:szCs w:val="27"/>
        </w:rPr>
      </w:pPr>
    </w:p>
    <w:p w:rsidR="003000C0" w:rsidRPr="003000C0" w:rsidRDefault="003000C0">
      <w:pPr>
        <w:pStyle w:val="a5"/>
        <w:ind w:firstLine="0"/>
        <w:rPr>
          <w:sz w:val="27"/>
          <w:szCs w:val="27"/>
        </w:rPr>
      </w:pPr>
      <w:r w:rsidRPr="003000C0">
        <w:rPr>
          <w:sz w:val="27"/>
          <w:szCs w:val="27"/>
        </w:rPr>
        <w:t xml:space="preserve">Секретарь                          </w:t>
      </w:r>
      <w:r>
        <w:rPr>
          <w:sz w:val="27"/>
          <w:szCs w:val="27"/>
        </w:rPr>
        <w:t xml:space="preserve">              </w:t>
      </w:r>
      <w:r w:rsidRPr="003000C0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                                     </w:t>
      </w:r>
      <w:r w:rsidRPr="003000C0">
        <w:rPr>
          <w:b/>
          <w:sz w:val="27"/>
          <w:szCs w:val="27"/>
        </w:rPr>
        <w:t>Л.А. Рыдванская</w:t>
      </w:r>
    </w:p>
    <w:sectPr w:rsidR="003000C0" w:rsidRPr="003000C0" w:rsidSect="002D4BE6">
      <w:headerReference w:type="even" r:id="rId8"/>
      <w:headerReference w:type="default" r:id="rId9"/>
      <w:pgSz w:w="11906" w:h="16838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023" w:rsidRDefault="00515023">
      <w:r>
        <w:separator/>
      </w:r>
    </w:p>
  </w:endnote>
  <w:endnote w:type="continuationSeparator" w:id="0">
    <w:p w:rsidR="00515023" w:rsidRDefault="0051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023" w:rsidRDefault="00515023">
      <w:r>
        <w:separator/>
      </w:r>
    </w:p>
  </w:footnote>
  <w:footnote w:type="continuationSeparator" w:id="0">
    <w:p w:rsidR="00515023" w:rsidRDefault="0051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4BE6"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BF5729"/>
    <w:multiLevelType w:val="hybridMultilevel"/>
    <w:tmpl w:val="5FB66500"/>
    <w:lvl w:ilvl="0" w:tplc="821AB31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40B15"/>
    <w:multiLevelType w:val="hybridMultilevel"/>
    <w:tmpl w:val="B5421CF8"/>
    <w:lvl w:ilvl="0" w:tplc="2452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 w15:restartNumberingAfterBreak="0">
    <w:nsid w:val="2D322442"/>
    <w:multiLevelType w:val="hybridMultilevel"/>
    <w:tmpl w:val="4D0A1016"/>
    <w:lvl w:ilvl="0" w:tplc="AA62E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F53BE5"/>
    <w:multiLevelType w:val="hybridMultilevel"/>
    <w:tmpl w:val="93407D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6E14"/>
    <w:multiLevelType w:val="hybridMultilevel"/>
    <w:tmpl w:val="DDFC9998"/>
    <w:lvl w:ilvl="0" w:tplc="F2B848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30368"/>
    <w:multiLevelType w:val="hybridMultilevel"/>
    <w:tmpl w:val="9BFC8666"/>
    <w:lvl w:ilvl="0" w:tplc="83BC2B2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36B97"/>
    <w:multiLevelType w:val="hybridMultilevel"/>
    <w:tmpl w:val="FEA0FC38"/>
    <w:lvl w:ilvl="0" w:tplc="9D401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7"/>
  </w:num>
  <w:num w:numId="5">
    <w:abstractNumId w:val="1"/>
  </w:num>
  <w:num w:numId="6">
    <w:abstractNumId w:val="13"/>
  </w:num>
  <w:num w:numId="7">
    <w:abstractNumId w:val="16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15"/>
  </w:num>
  <w:num w:numId="14">
    <w:abstractNumId w:val="9"/>
  </w:num>
  <w:num w:numId="15">
    <w:abstractNumId w:val="4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4875"/>
    <w:rsid w:val="00017049"/>
    <w:rsid w:val="00021602"/>
    <w:rsid w:val="000326F6"/>
    <w:rsid w:val="00037AE0"/>
    <w:rsid w:val="0004123B"/>
    <w:rsid w:val="00046930"/>
    <w:rsid w:val="000501FF"/>
    <w:rsid w:val="00050326"/>
    <w:rsid w:val="00053D14"/>
    <w:rsid w:val="00072A88"/>
    <w:rsid w:val="0008481A"/>
    <w:rsid w:val="0008663F"/>
    <w:rsid w:val="00086DBC"/>
    <w:rsid w:val="000959EC"/>
    <w:rsid w:val="00096279"/>
    <w:rsid w:val="00097F5D"/>
    <w:rsid w:val="000A3621"/>
    <w:rsid w:val="000A55DE"/>
    <w:rsid w:val="000A7320"/>
    <w:rsid w:val="000A773F"/>
    <w:rsid w:val="000B5524"/>
    <w:rsid w:val="000C6025"/>
    <w:rsid w:val="000C6CE0"/>
    <w:rsid w:val="000D08C8"/>
    <w:rsid w:val="000D2CC1"/>
    <w:rsid w:val="000E12E7"/>
    <w:rsid w:val="000E2CA9"/>
    <w:rsid w:val="000F7286"/>
    <w:rsid w:val="000F78BE"/>
    <w:rsid w:val="00110F50"/>
    <w:rsid w:val="00111F1C"/>
    <w:rsid w:val="00121CC3"/>
    <w:rsid w:val="00122F00"/>
    <w:rsid w:val="0014196C"/>
    <w:rsid w:val="00143FFB"/>
    <w:rsid w:val="00145E98"/>
    <w:rsid w:val="001531A5"/>
    <w:rsid w:val="0015562F"/>
    <w:rsid w:val="0015645C"/>
    <w:rsid w:val="001649F3"/>
    <w:rsid w:val="0017779F"/>
    <w:rsid w:val="0018154F"/>
    <w:rsid w:val="00183371"/>
    <w:rsid w:val="0019351D"/>
    <w:rsid w:val="001936C3"/>
    <w:rsid w:val="001948D0"/>
    <w:rsid w:val="001A015E"/>
    <w:rsid w:val="001A604B"/>
    <w:rsid w:val="001C579B"/>
    <w:rsid w:val="001C7685"/>
    <w:rsid w:val="001D2D9C"/>
    <w:rsid w:val="001D6797"/>
    <w:rsid w:val="001D6923"/>
    <w:rsid w:val="001D7703"/>
    <w:rsid w:val="001E1B4F"/>
    <w:rsid w:val="001E218B"/>
    <w:rsid w:val="001F6F22"/>
    <w:rsid w:val="00200718"/>
    <w:rsid w:val="00210316"/>
    <w:rsid w:val="00210699"/>
    <w:rsid w:val="002112C3"/>
    <w:rsid w:val="00212FFB"/>
    <w:rsid w:val="0022107F"/>
    <w:rsid w:val="0022684B"/>
    <w:rsid w:val="00227D19"/>
    <w:rsid w:val="00233520"/>
    <w:rsid w:val="00263685"/>
    <w:rsid w:val="00264A53"/>
    <w:rsid w:val="00266FA0"/>
    <w:rsid w:val="00267E7F"/>
    <w:rsid w:val="002718AE"/>
    <w:rsid w:val="00271F93"/>
    <w:rsid w:val="002738BC"/>
    <w:rsid w:val="00277B46"/>
    <w:rsid w:val="002817AB"/>
    <w:rsid w:val="00292F74"/>
    <w:rsid w:val="002969E5"/>
    <w:rsid w:val="00296C87"/>
    <w:rsid w:val="002A43E6"/>
    <w:rsid w:val="002A45E5"/>
    <w:rsid w:val="002C1FD5"/>
    <w:rsid w:val="002C2F1E"/>
    <w:rsid w:val="002C3132"/>
    <w:rsid w:val="002D4BE6"/>
    <w:rsid w:val="002E27F0"/>
    <w:rsid w:val="003000C0"/>
    <w:rsid w:val="0030023A"/>
    <w:rsid w:val="00300A7E"/>
    <w:rsid w:val="00304E81"/>
    <w:rsid w:val="003100F7"/>
    <w:rsid w:val="0031186A"/>
    <w:rsid w:val="0031320C"/>
    <w:rsid w:val="003208D2"/>
    <w:rsid w:val="00333C25"/>
    <w:rsid w:val="003355D5"/>
    <w:rsid w:val="00337341"/>
    <w:rsid w:val="00344194"/>
    <w:rsid w:val="00347B33"/>
    <w:rsid w:val="00352153"/>
    <w:rsid w:val="0035374E"/>
    <w:rsid w:val="00354CF1"/>
    <w:rsid w:val="003553CA"/>
    <w:rsid w:val="00362652"/>
    <w:rsid w:val="00362E4C"/>
    <w:rsid w:val="003636F5"/>
    <w:rsid w:val="00367417"/>
    <w:rsid w:val="003742A4"/>
    <w:rsid w:val="00394980"/>
    <w:rsid w:val="00395B11"/>
    <w:rsid w:val="00396758"/>
    <w:rsid w:val="003A583A"/>
    <w:rsid w:val="003B7F44"/>
    <w:rsid w:val="003C390E"/>
    <w:rsid w:val="003C4B7B"/>
    <w:rsid w:val="003D0ECC"/>
    <w:rsid w:val="003D6FB4"/>
    <w:rsid w:val="003F0ADB"/>
    <w:rsid w:val="0040126E"/>
    <w:rsid w:val="00403523"/>
    <w:rsid w:val="004117D1"/>
    <w:rsid w:val="00413AC3"/>
    <w:rsid w:val="004140FB"/>
    <w:rsid w:val="00423A57"/>
    <w:rsid w:val="00430A42"/>
    <w:rsid w:val="00432A6E"/>
    <w:rsid w:val="004365D8"/>
    <w:rsid w:val="00441E5E"/>
    <w:rsid w:val="00451212"/>
    <w:rsid w:val="00452D63"/>
    <w:rsid w:val="004561C4"/>
    <w:rsid w:val="0046200A"/>
    <w:rsid w:val="004643A2"/>
    <w:rsid w:val="004658BA"/>
    <w:rsid w:val="00466789"/>
    <w:rsid w:val="00467753"/>
    <w:rsid w:val="00475808"/>
    <w:rsid w:val="00486327"/>
    <w:rsid w:val="00486406"/>
    <w:rsid w:val="00493099"/>
    <w:rsid w:val="004A034C"/>
    <w:rsid w:val="004A2AB1"/>
    <w:rsid w:val="004B7E13"/>
    <w:rsid w:val="004C0A71"/>
    <w:rsid w:val="004C32BA"/>
    <w:rsid w:val="004C5E96"/>
    <w:rsid w:val="004D4E50"/>
    <w:rsid w:val="004D5A4B"/>
    <w:rsid w:val="004E301B"/>
    <w:rsid w:val="004F059E"/>
    <w:rsid w:val="005002FA"/>
    <w:rsid w:val="0050044E"/>
    <w:rsid w:val="00506742"/>
    <w:rsid w:val="00512163"/>
    <w:rsid w:val="00513AF7"/>
    <w:rsid w:val="00515023"/>
    <w:rsid w:val="00524347"/>
    <w:rsid w:val="00533F75"/>
    <w:rsid w:val="00537859"/>
    <w:rsid w:val="00541E46"/>
    <w:rsid w:val="00551A3A"/>
    <w:rsid w:val="005643AA"/>
    <w:rsid w:val="005703ED"/>
    <w:rsid w:val="00574071"/>
    <w:rsid w:val="00590C9D"/>
    <w:rsid w:val="005922CB"/>
    <w:rsid w:val="00594A2B"/>
    <w:rsid w:val="00595E57"/>
    <w:rsid w:val="00596CC6"/>
    <w:rsid w:val="005A0769"/>
    <w:rsid w:val="005A7880"/>
    <w:rsid w:val="005B4C00"/>
    <w:rsid w:val="005B6E1B"/>
    <w:rsid w:val="005B709C"/>
    <w:rsid w:val="005C0E1C"/>
    <w:rsid w:val="005C347E"/>
    <w:rsid w:val="005C6DE4"/>
    <w:rsid w:val="005D1E3B"/>
    <w:rsid w:val="005D2320"/>
    <w:rsid w:val="005D7F92"/>
    <w:rsid w:val="005E0854"/>
    <w:rsid w:val="005F53A9"/>
    <w:rsid w:val="005F547E"/>
    <w:rsid w:val="005F61BD"/>
    <w:rsid w:val="00604C8F"/>
    <w:rsid w:val="00607775"/>
    <w:rsid w:val="00615944"/>
    <w:rsid w:val="006164AA"/>
    <w:rsid w:val="00620B49"/>
    <w:rsid w:val="00622184"/>
    <w:rsid w:val="00632B33"/>
    <w:rsid w:val="006354A8"/>
    <w:rsid w:val="00641108"/>
    <w:rsid w:val="00644F65"/>
    <w:rsid w:val="00646725"/>
    <w:rsid w:val="006475E7"/>
    <w:rsid w:val="00647C87"/>
    <w:rsid w:val="00661E9A"/>
    <w:rsid w:val="006713AD"/>
    <w:rsid w:val="006755D4"/>
    <w:rsid w:val="00676D33"/>
    <w:rsid w:val="00680261"/>
    <w:rsid w:val="00686075"/>
    <w:rsid w:val="00695C51"/>
    <w:rsid w:val="006A04C4"/>
    <w:rsid w:val="006A1489"/>
    <w:rsid w:val="006A6E05"/>
    <w:rsid w:val="006A6F6E"/>
    <w:rsid w:val="006B0BD2"/>
    <w:rsid w:val="006B5455"/>
    <w:rsid w:val="006B7E59"/>
    <w:rsid w:val="006C1D19"/>
    <w:rsid w:val="006C43E7"/>
    <w:rsid w:val="006C6622"/>
    <w:rsid w:val="006C7094"/>
    <w:rsid w:val="006E1933"/>
    <w:rsid w:val="006E1E36"/>
    <w:rsid w:val="006E2330"/>
    <w:rsid w:val="006F08D9"/>
    <w:rsid w:val="006F4835"/>
    <w:rsid w:val="006F6FF8"/>
    <w:rsid w:val="00701CC0"/>
    <w:rsid w:val="00703BB4"/>
    <w:rsid w:val="0070544B"/>
    <w:rsid w:val="007055B8"/>
    <w:rsid w:val="00707BD8"/>
    <w:rsid w:val="00717119"/>
    <w:rsid w:val="00725E97"/>
    <w:rsid w:val="00731C67"/>
    <w:rsid w:val="00755E1F"/>
    <w:rsid w:val="00766131"/>
    <w:rsid w:val="00766C4A"/>
    <w:rsid w:val="0077560B"/>
    <w:rsid w:val="00775D42"/>
    <w:rsid w:val="00782A25"/>
    <w:rsid w:val="007860A1"/>
    <w:rsid w:val="007865FA"/>
    <w:rsid w:val="007A0E04"/>
    <w:rsid w:val="007A2B0B"/>
    <w:rsid w:val="007C522A"/>
    <w:rsid w:val="007C5517"/>
    <w:rsid w:val="007D3E4E"/>
    <w:rsid w:val="007D68A2"/>
    <w:rsid w:val="007E24EC"/>
    <w:rsid w:val="007E434A"/>
    <w:rsid w:val="00804012"/>
    <w:rsid w:val="00811A7C"/>
    <w:rsid w:val="008239F5"/>
    <w:rsid w:val="008255E3"/>
    <w:rsid w:val="00825732"/>
    <w:rsid w:val="00831919"/>
    <w:rsid w:val="00850DEE"/>
    <w:rsid w:val="00863F4B"/>
    <w:rsid w:val="008669C8"/>
    <w:rsid w:val="00866BBE"/>
    <w:rsid w:val="00871276"/>
    <w:rsid w:val="008741A7"/>
    <w:rsid w:val="0088504F"/>
    <w:rsid w:val="00891554"/>
    <w:rsid w:val="00892112"/>
    <w:rsid w:val="008954E2"/>
    <w:rsid w:val="008A324A"/>
    <w:rsid w:val="008B27F9"/>
    <w:rsid w:val="008B34A9"/>
    <w:rsid w:val="008C0E21"/>
    <w:rsid w:val="008C4AB1"/>
    <w:rsid w:val="008D47A4"/>
    <w:rsid w:val="008D5BD2"/>
    <w:rsid w:val="008E175C"/>
    <w:rsid w:val="008F045C"/>
    <w:rsid w:val="008F7F14"/>
    <w:rsid w:val="00906396"/>
    <w:rsid w:val="009209EA"/>
    <w:rsid w:val="00922151"/>
    <w:rsid w:val="00923B31"/>
    <w:rsid w:val="00924C92"/>
    <w:rsid w:val="009267F4"/>
    <w:rsid w:val="00933097"/>
    <w:rsid w:val="00935965"/>
    <w:rsid w:val="00936B02"/>
    <w:rsid w:val="00937842"/>
    <w:rsid w:val="00942AEF"/>
    <w:rsid w:val="00955E1B"/>
    <w:rsid w:val="00957F23"/>
    <w:rsid w:val="00960E14"/>
    <w:rsid w:val="00967294"/>
    <w:rsid w:val="00970EF9"/>
    <w:rsid w:val="00981F6E"/>
    <w:rsid w:val="009860D1"/>
    <w:rsid w:val="00996F94"/>
    <w:rsid w:val="00997A90"/>
    <w:rsid w:val="009A0461"/>
    <w:rsid w:val="009A152D"/>
    <w:rsid w:val="009B0117"/>
    <w:rsid w:val="009B5B64"/>
    <w:rsid w:val="009B6838"/>
    <w:rsid w:val="009B7286"/>
    <w:rsid w:val="009C6665"/>
    <w:rsid w:val="009D4638"/>
    <w:rsid w:val="009D5D6B"/>
    <w:rsid w:val="009D62C3"/>
    <w:rsid w:val="009E2729"/>
    <w:rsid w:val="009E361C"/>
    <w:rsid w:val="009E78D0"/>
    <w:rsid w:val="009E7A63"/>
    <w:rsid w:val="009F3FF2"/>
    <w:rsid w:val="009F6365"/>
    <w:rsid w:val="009F718D"/>
    <w:rsid w:val="00A05C51"/>
    <w:rsid w:val="00A067C2"/>
    <w:rsid w:val="00A07E74"/>
    <w:rsid w:val="00A24213"/>
    <w:rsid w:val="00A35AE6"/>
    <w:rsid w:val="00A36E7E"/>
    <w:rsid w:val="00A4059E"/>
    <w:rsid w:val="00A460A7"/>
    <w:rsid w:val="00A53375"/>
    <w:rsid w:val="00A56E84"/>
    <w:rsid w:val="00A61AB9"/>
    <w:rsid w:val="00A77ED9"/>
    <w:rsid w:val="00A80681"/>
    <w:rsid w:val="00A81185"/>
    <w:rsid w:val="00A8726C"/>
    <w:rsid w:val="00A87987"/>
    <w:rsid w:val="00A904BD"/>
    <w:rsid w:val="00A95D68"/>
    <w:rsid w:val="00AA0EA0"/>
    <w:rsid w:val="00AA4FBD"/>
    <w:rsid w:val="00AA640F"/>
    <w:rsid w:val="00AC2221"/>
    <w:rsid w:val="00AC4A1F"/>
    <w:rsid w:val="00AC7299"/>
    <w:rsid w:val="00AD5647"/>
    <w:rsid w:val="00AD666A"/>
    <w:rsid w:val="00AF20E2"/>
    <w:rsid w:val="00AF217F"/>
    <w:rsid w:val="00AF4C08"/>
    <w:rsid w:val="00AF68D4"/>
    <w:rsid w:val="00B0095B"/>
    <w:rsid w:val="00B04B77"/>
    <w:rsid w:val="00B07F34"/>
    <w:rsid w:val="00B329F8"/>
    <w:rsid w:val="00B40032"/>
    <w:rsid w:val="00B45E42"/>
    <w:rsid w:val="00B5407B"/>
    <w:rsid w:val="00B54ABB"/>
    <w:rsid w:val="00B65A47"/>
    <w:rsid w:val="00B66E5B"/>
    <w:rsid w:val="00B722F5"/>
    <w:rsid w:val="00B72E39"/>
    <w:rsid w:val="00B74F58"/>
    <w:rsid w:val="00B7681F"/>
    <w:rsid w:val="00B8008F"/>
    <w:rsid w:val="00B826CD"/>
    <w:rsid w:val="00B83699"/>
    <w:rsid w:val="00B85ADA"/>
    <w:rsid w:val="00B85DB9"/>
    <w:rsid w:val="00BB1784"/>
    <w:rsid w:val="00BB2985"/>
    <w:rsid w:val="00BB566F"/>
    <w:rsid w:val="00BB5697"/>
    <w:rsid w:val="00BC2BF9"/>
    <w:rsid w:val="00BC5315"/>
    <w:rsid w:val="00BD1068"/>
    <w:rsid w:val="00BD3125"/>
    <w:rsid w:val="00BD3737"/>
    <w:rsid w:val="00BD39AA"/>
    <w:rsid w:val="00BD46F7"/>
    <w:rsid w:val="00BE2DAF"/>
    <w:rsid w:val="00BE372E"/>
    <w:rsid w:val="00BE7D53"/>
    <w:rsid w:val="00BF24F3"/>
    <w:rsid w:val="00BF2AC6"/>
    <w:rsid w:val="00C03AE4"/>
    <w:rsid w:val="00C102F9"/>
    <w:rsid w:val="00C1497A"/>
    <w:rsid w:val="00C1498A"/>
    <w:rsid w:val="00C21C51"/>
    <w:rsid w:val="00C33AB1"/>
    <w:rsid w:val="00C3488E"/>
    <w:rsid w:val="00C41B18"/>
    <w:rsid w:val="00C468D9"/>
    <w:rsid w:val="00C579FE"/>
    <w:rsid w:val="00C72043"/>
    <w:rsid w:val="00C90E3A"/>
    <w:rsid w:val="00C95627"/>
    <w:rsid w:val="00CA7014"/>
    <w:rsid w:val="00CB45C2"/>
    <w:rsid w:val="00CB7D4B"/>
    <w:rsid w:val="00CD2DC2"/>
    <w:rsid w:val="00CD304F"/>
    <w:rsid w:val="00CD3E3A"/>
    <w:rsid w:val="00CD5836"/>
    <w:rsid w:val="00CD66D0"/>
    <w:rsid w:val="00CE0988"/>
    <w:rsid w:val="00CE10BC"/>
    <w:rsid w:val="00CF30B7"/>
    <w:rsid w:val="00D03BC7"/>
    <w:rsid w:val="00D20F5E"/>
    <w:rsid w:val="00D30CC6"/>
    <w:rsid w:val="00D35944"/>
    <w:rsid w:val="00D41CD5"/>
    <w:rsid w:val="00D4321E"/>
    <w:rsid w:val="00D45AC4"/>
    <w:rsid w:val="00D6106B"/>
    <w:rsid w:val="00D658DC"/>
    <w:rsid w:val="00D67753"/>
    <w:rsid w:val="00D721E3"/>
    <w:rsid w:val="00D73750"/>
    <w:rsid w:val="00D81E34"/>
    <w:rsid w:val="00D859FF"/>
    <w:rsid w:val="00D95CE6"/>
    <w:rsid w:val="00DA1E93"/>
    <w:rsid w:val="00DA3762"/>
    <w:rsid w:val="00DB28C6"/>
    <w:rsid w:val="00DC25CB"/>
    <w:rsid w:val="00DC29B0"/>
    <w:rsid w:val="00DD1459"/>
    <w:rsid w:val="00DD412F"/>
    <w:rsid w:val="00DD4297"/>
    <w:rsid w:val="00DE1B16"/>
    <w:rsid w:val="00DE29B5"/>
    <w:rsid w:val="00E025B8"/>
    <w:rsid w:val="00E10D21"/>
    <w:rsid w:val="00E12F58"/>
    <w:rsid w:val="00E21504"/>
    <w:rsid w:val="00E3546A"/>
    <w:rsid w:val="00E40081"/>
    <w:rsid w:val="00E4318C"/>
    <w:rsid w:val="00E450D7"/>
    <w:rsid w:val="00E56D4A"/>
    <w:rsid w:val="00E61738"/>
    <w:rsid w:val="00E73876"/>
    <w:rsid w:val="00E94B49"/>
    <w:rsid w:val="00E952F9"/>
    <w:rsid w:val="00E956D1"/>
    <w:rsid w:val="00E96053"/>
    <w:rsid w:val="00EA1588"/>
    <w:rsid w:val="00EA4118"/>
    <w:rsid w:val="00EA6D84"/>
    <w:rsid w:val="00EA7942"/>
    <w:rsid w:val="00EB11EB"/>
    <w:rsid w:val="00EC3460"/>
    <w:rsid w:val="00EC443D"/>
    <w:rsid w:val="00EE3EE5"/>
    <w:rsid w:val="00EE5BCF"/>
    <w:rsid w:val="00EF129D"/>
    <w:rsid w:val="00EF3577"/>
    <w:rsid w:val="00F02D21"/>
    <w:rsid w:val="00F07C42"/>
    <w:rsid w:val="00F16CAB"/>
    <w:rsid w:val="00F177CD"/>
    <w:rsid w:val="00F2066B"/>
    <w:rsid w:val="00F237F0"/>
    <w:rsid w:val="00F26103"/>
    <w:rsid w:val="00F26FA4"/>
    <w:rsid w:val="00F368F5"/>
    <w:rsid w:val="00F4244C"/>
    <w:rsid w:val="00F5200E"/>
    <w:rsid w:val="00F5448D"/>
    <w:rsid w:val="00F570D4"/>
    <w:rsid w:val="00F65261"/>
    <w:rsid w:val="00F718D5"/>
    <w:rsid w:val="00F7606A"/>
    <w:rsid w:val="00F778F2"/>
    <w:rsid w:val="00F81833"/>
    <w:rsid w:val="00F82DA2"/>
    <w:rsid w:val="00F8302D"/>
    <w:rsid w:val="00F83FDC"/>
    <w:rsid w:val="00F8618C"/>
    <w:rsid w:val="00F86A95"/>
    <w:rsid w:val="00F9193C"/>
    <w:rsid w:val="00F91B44"/>
    <w:rsid w:val="00FA088F"/>
    <w:rsid w:val="00FA57E2"/>
    <w:rsid w:val="00FB13B3"/>
    <w:rsid w:val="00FB7B3A"/>
    <w:rsid w:val="00FC1EA1"/>
    <w:rsid w:val="00FC2244"/>
    <w:rsid w:val="00FC4495"/>
    <w:rsid w:val="00FC611C"/>
    <w:rsid w:val="00FD02E4"/>
    <w:rsid w:val="00FD0678"/>
    <w:rsid w:val="00FD4A26"/>
    <w:rsid w:val="00FE05CF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28A3C-68C1-42D5-9F45-949F6F2E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1">
    <w:name w:val="Body Text 2"/>
    <w:basedOn w:val="a"/>
    <w:semiHidden/>
    <w:rPr>
      <w:sz w:val="28"/>
    </w:rPr>
  </w:style>
  <w:style w:type="character" w:styleId="a8">
    <w:name w:val="Strong"/>
    <w:uiPriority w:val="22"/>
    <w:qFormat/>
    <w:rPr>
      <w:b/>
      <w:bCs/>
    </w:rPr>
  </w:style>
  <w:style w:type="paragraph" w:styleId="22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0A7320"/>
    <w:rPr>
      <w:b/>
      <w:sz w:val="28"/>
    </w:rPr>
  </w:style>
  <w:style w:type="table" w:styleId="ac">
    <w:name w:val="Table Grid"/>
    <w:basedOn w:val="a1"/>
    <w:uiPriority w:val="59"/>
    <w:rsid w:val="009F63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Обычный (веб)"/>
    <w:basedOn w:val="a"/>
    <w:uiPriority w:val="99"/>
    <w:semiHidden/>
    <w:unhideWhenUsed/>
    <w:rsid w:val="009F63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70AA-273E-4D19-AF05-A2217FA8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2014-09-30T10:15:00Z</cp:lastPrinted>
  <dcterms:created xsi:type="dcterms:W3CDTF">2021-04-09T05:48:00Z</dcterms:created>
  <dcterms:modified xsi:type="dcterms:W3CDTF">2021-04-09T05:48:00Z</dcterms:modified>
</cp:coreProperties>
</file>