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19638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ПРОТОКОЛ</w:t>
      </w:r>
      <w:r w:rsidR="00300A7E" w:rsidRPr="00FC2244">
        <w:rPr>
          <w:szCs w:val="28"/>
        </w:rPr>
        <w:t xml:space="preserve"> </w:t>
      </w:r>
    </w:p>
    <w:p w:rsidR="003501B4" w:rsidRPr="00240CDE" w:rsidRDefault="001C579B" w:rsidP="003501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r w:rsidR="006354A8">
        <w:rPr>
          <w:b/>
          <w:sz w:val="28"/>
          <w:szCs w:val="28"/>
        </w:rPr>
        <w:t xml:space="preserve">абочего совещания </w:t>
      </w:r>
      <w:r w:rsidR="003501B4" w:rsidRPr="00240CDE">
        <w:rPr>
          <w:b/>
          <w:color w:val="000000"/>
          <w:sz w:val="28"/>
          <w:szCs w:val="28"/>
        </w:rPr>
        <w:t xml:space="preserve">по вопросу заключения договора аренды помещения, находящегося в собственности муниципального образования </w:t>
      </w:r>
    </w:p>
    <w:p w:rsidR="00EA1588" w:rsidRPr="00FC2244" w:rsidRDefault="003501B4" w:rsidP="003501B4">
      <w:pPr>
        <w:ind w:firstLine="709"/>
        <w:jc w:val="center"/>
        <w:rPr>
          <w:b/>
          <w:sz w:val="28"/>
          <w:szCs w:val="28"/>
        </w:rPr>
      </w:pPr>
      <w:r w:rsidRPr="00240CDE">
        <w:rPr>
          <w:b/>
          <w:color w:val="000000"/>
          <w:sz w:val="28"/>
          <w:szCs w:val="28"/>
        </w:rPr>
        <w:t>с ФГПУ «Почта России»</w:t>
      </w:r>
      <w:r>
        <w:rPr>
          <w:b/>
          <w:sz w:val="28"/>
          <w:szCs w:val="28"/>
        </w:rPr>
        <w:t xml:space="preserve"> </w:t>
      </w:r>
      <w:r w:rsidR="00EA158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="00E55E69">
        <w:rPr>
          <w:b/>
          <w:sz w:val="28"/>
          <w:szCs w:val="28"/>
        </w:rPr>
        <w:t xml:space="preserve"> мая</w:t>
      </w:r>
      <w:r w:rsidR="009F6365">
        <w:rPr>
          <w:b/>
          <w:sz w:val="28"/>
          <w:szCs w:val="28"/>
        </w:rPr>
        <w:t xml:space="preserve"> </w:t>
      </w:r>
      <w:r w:rsidR="00EA1588">
        <w:rPr>
          <w:b/>
          <w:sz w:val="28"/>
          <w:szCs w:val="28"/>
        </w:rPr>
        <w:t>201</w:t>
      </w:r>
      <w:r w:rsidR="00CF2A3D">
        <w:rPr>
          <w:b/>
          <w:sz w:val="28"/>
          <w:szCs w:val="28"/>
        </w:rPr>
        <w:t>5</w:t>
      </w:r>
      <w:r w:rsidR="00EA1588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B070A2" w:rsidRPr="007726A8" w:rsidRDefault="00667955" w:rsidP="00B070A2">
      <w:pPr>
        <w:ind w:right="-1"/>
        <w:jc w:val="both"/>
        <w:rPr>
          <w:i/>
          <w:sz w:val="24"/>
          <w:szCs w:val="24"/>
        </w:rPr>
      </w:pPr>
      <w:r w:rsidRPr="007726A8">
        <w:rPr>
          <w:b/>
          <w:sz w:val="24"/>
          <w:szCs w:val="24"/>
        </w:rPr>
        <w:t>Место проведения:</w:t>
      </w:r>
      <w:r w:rsidR="00910872">
        <w:rPr>
          <w:i/>
          <w:sz w:val="28"/>
          <w:szCs w:val="28"/>
        </w:rPr>
        <w:t xml:space="preserve"> </w:t>
      </w:r>
      <w:r w:rsidR="00B070A2" w:rsidRPr="007726A8">
        <w:rPr>
          <w:i/>
          <w:sz w:val="24"/>
          <w:szCs w:val="24"/>
        </w:rPr>
        <w:t>кабинет 102</w:t>
      </w:r>
    </w:p>
    <w:p w:rsidR="00B070A2" w:rsidRPr="007726A8" w:rsidRDefault="00B070A2" w:rsidP="00B070A2">
      <w:pPr>
        <w:ind w:right="3969"/>
        <w:jc w:val="both"/>
        <w:rPr>
          <w:i/>
          <w:sz w:val="24"/>
          <w:szCs w:val="24"/>
        </w:rPr>
      </w:pPr>
      <w:r w:rsidRPr="007726A8">
        <w:rPr>
          <w:i/>
          <w:sz w:val="24"/>
          <w:szCs w:val="24"/>
        </w:rPr>
        <w:t xml:space="preserve">здания № 2 Администрации Смоленской области </w:t>
      </w:r>
    </w:p>
    <w:p w:rsidR="00B070A2" w:rsidRPr="007726A8" w:rsidRDefault="00B070A2" w:rsidP="00B070A2">
      <w:pPr>
        <w:ind w:right="3969"/>
        <w:jc w:val="both"/>
        <w:rPr>
          <w:i/>
          <w:sz w:val="24"/>
          <w:szCs w:val="24"/>
        </w:rPr>
      </w:pPr>
      <w:r w:rsidRPr="007726A8">
        <w:rPr>
          <w:i/>
          <w:sz w:val="24"/>
          <w:szCs w:val="24"/>
        </w:rPr>
        <w:t>(г. Смоленск, ул. Октябрьской революции, д.14А)</w:t>
      </w:r>
    </w:p>
    <w:p w:rsidR="00424701" w:rsidRPr="007726A8" w:rsidRDefault="00424701" w:rsidP="00CF2A3D">
      <w:pPr>
        <w:ind w:right="3969"/>
        <w:jc w:val="both"/>
        <w:rPr>
          <w:b/>
          <w:sz w:val="24"/>
          <w:szCs w:val="24"/>
        </w:rPr>
      </w:pPr>
    </w:p>
    <w:p w:rsidR="005E0854" w:rsidRPr="007726A8" w:rsidRDefault="00196387" w:rsidP="001C7685">
      <w:pPr>
        <w:ind w:right="-1"/>
        <w:jc w:val="both"/>
        <w:rPr>
          <w:b/>
          <w:sz w:val="24"/>
          <w:szCs w:val="24"/>
        </w:rPr>
      </w:pPr>
      <w:r w:rsidRPr="007726A8">
        <w:rPr>
          <w:b/>
          <w:sz w:val="24"/>
          <w:szCs w:val="24"/>
        </w:rPr>
        <w:t>Время проведения:</w:t>
      </w:r>
    </w:p>
    <w:p w:rsidR="00196387" w:rsidRPr="007726A8" w:rsidRDefault="00E55E69" w:rsidP="001C7685">
      <w:pPr>
        <w:ind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 часов 0</w:t>
      </w:r>
      <w:r w:rsidR="00196387" w:rsidRPr="007726A8">
        <w:rPr>
          <w:i/>
          <w:sz w:val="24"/>
          <w:szCs w:val="24"/>
        </w:rPr>
        <w:t>0 минут</w:t>
      </w:r>
    </w:p>
    <w:p w:rsidR="00196387" w:rsidRDefault="00196387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9F6365" w:rsidRPr="008F7F14" w:rsidRDefault="00E77CB9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совещания</w:t>
      </w:r>
      <w:r w:rsidR="005E0854" w:rsidRPr="008F7F14">
        <w:rPr>
          <w:i/>
          <w:sz w:val="28"/>
          <w:szCs w:val="28"/>
        </w:rPr>
        <w:t>:</w:t>
      </w:r>
    </w:p>
    <w:p w:rsidR="00435D79" w:rsidRPr="00435D79" w:rsidRDefault="00435D79" w:rsidP="00435D7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35D79">
        <w:rPr>
          <w:b/>
          <w:sz w:val="28"/>
          <w:szCs w:val="28"/>
        </w:rPr>
        <w:t>Парамонов Александр Иванович</w:t>
      </w:r>
      <w:r>
        <w:rPr>
          <w:sz w:val="28"/>
          <w:szCs w:val="28"/>
        </w:rPr>
        <w:t xml:space="preserve">, </w:t>
      </w:r>
      <w:r w:rsidRPr="00435D79">
        <w:rPr>
          <w:sz w:val="28"/>
          <w:szCs w:val="28"/>
        </w:rPr>
        <w:t>директор Управления Федеральной почтовой связи Смоленской области – филиала ФГУП «Почта России»</w:t>
      </w:r>
      <w:r>
        <w:rPr>
          <w:sz w:val="28"/>
          <w:szCs w:val="28"/>
        </w:rPr>
        <w:t>.</w:t>
      </w:r>
    </w:p>
    <w:p w:rsidR="00435D79" w:rsidRDefault="00435D79" w:rsidP="00435D7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35D79">
        <w:rPr>
          <w:b/>
          <w:sz w:val="28"/>
          <w:szCs w:val="28"/>
        </w:rPr>
        <w:t>Иванов Андрей Сергеевич</w:t>
      </w:r>
      <w:r>
        <w:rPr>
          <w:sz w:val="28"/>
          <w:szCs w:val="28"/>
        </w:rPr>
        <w:t xml:space="preserve">, </w:t>
      </w:r>
      <w:r w:rsidRPr="00435D79">
        <w:rPr>
          <w:sz w:val="28"/>
          <w:szCs w:val="28"/>
        </w:rPr>
        <w:t>руководитель группы почтовой безопасности Управления Федеральной почтовой связи Смоленской области – филиала ФГУП «Почта России»</w:t>
      </w:r>
      <w:r>
        <w:rPr>
          <w:sz w:val="28"/>
          <w:szCs w:val="28"/>
        </w:rPr>
        <w:t>.</w:t>
      </w:r>
    </w:p>
    <w:p w:rsidR="00435D79" w:rsidRPr="00435D79" w:rsidRDefault="00435D79" w:rsidP="00435D7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35D79">
        <w:rPr>
          <w:b/>
          <w:sz w:val="28"/>
          <w:szCs w:val="28"/>
        </w:rPr>
        <w:t>Кондрашков Владимир Николаевич</w:t>
      </w:r>
      <w:r>
        <w:rPr>
          <w:sz w:val="28"/>
          <w:szCs w:val="28"/>
        </w:rPr>
        <w:t xml:space="preserve">, </w:t>
      </w:r>
      <w:r w:rsidRPr="00435D79">
        <w:rPr>
          <w:sz w:val="28"/>
          <w:szCs w:val="28"/>
        </w:rPr>
        <w:t>начальник Демидовского почтамта ФГУП «Почта России»</w:t>
      </w:r>
      <w:r>
        <w:rPr>
          <w:sz w:val="28"/>
          <w:szCs w:val="28"/>
        </w:rPr>
        <w:t>.</w:t>
      </w:r>
    </w:p>
    <w:p w:rsidR="00435D79" w:rsidRPr="00435D79" w:rsidRDefault="00435D79" w:rsidP="00435D7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35D79">
        <w:rPr>
          <w:b/>
          <w:sz w:val="28"/>
          <w:szCs w:val="28"/>
        </w:rPr>
        <w:t>Серафимов Владимир Викторович</w:t>
      </w:r>
      <w:r>
        <w:rPr>
          <w:sz w:val="28"/>
          <w:szCs w:val="28"/>
        </w:rPr>
        <w:t xml:space="preserve">, </w:t>
      </w:r>
      <w:r w:rsidRPr="00435D79">
        <w:rPr>
          <w:sz w:val="28"/>
          <w:szCs w:val="28"/>
        </w:rPr>
        <w:t>член Президиума Совета муниципальных образований Смоленской области,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>
        <w:rPr>
          <w:sz w:val="28"/>
          <w:szCs w:val="28"/>
        </w:rPr>
        <w:t>.</w:t>
      </w:r>
    </w:p>
    <w:p w:rsidR="00435D79" w:rsidRPr="00435D79" w:rsidRDefault="00435D79" w:rsidP="00435D7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35D79">
        <w:rPr>
          <w:b/>
          <w:sz w:val="28"/>
          <w:szCs w:val="28"/>
        </w:rPr>
        <w:t>Осипова Валентина Сергеевна</w:t>
      </w:r>
      <w:r>
        <w:rPr>
          <w:sz w:val="28"/>
          <w:szCs w:val="28"/>
        </w:rPr>
        <w:t xml:space="preserve">, </w:t>
      </w:r>
      <w:r w:rsidRPr="00435D79">
        <w:rPr>
          <w:sz w:val="28"/>
          <w:szCs w:val="28"/>
        </w:rPr>
        <w:t>Глава муниципального образования Беляевское сельское поселение</w:t>
      </w:r>
      <w:r>
        <w:rPr>
          <w:sz w:val="28"/>
          <w:szCs w:val="28"/>
        </w:rPr>
        <w:t>.</w:t>
      </w:r>
    </w:p>
    <w:p w:rsidR="00435D79" w:rsidRPr="00435D79" w:rsidRDefault="00435D79" w:rsidP="00435D7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35D79">
        <w:rPr>
          <w:b/>
          <w:sz w:val="28"/>
          <w:szCs w:val="28"/>
        </w:rPr>
        <w:t>Иванова Екатерина Валерьевна</w:t>
      </w:r>
      <w:r>
        <w:rPr>
          <w:sz w:val="28"/>
          <w:szCs w:val="28"/>
        </w:rPr>
        <w:t xml:space="preserve">, </w:t>
      </w:r>
      <w:r w:rsidRPr="00435D79">
        <w:rPr>
          <w:sz w:val="28"/>
          <w:szCs w:val="28"/>
        </w:rPr>
        <w:t>главный специалист отдела по работе с муниципальными образованиями Департамента Смоленской области по внутренней политике</w:t>
      </w:r>
      <w:r>
        <w:rPr>
          <w:sz w:val="28"/>
          <w:szCs w:val="28"/>
        </w:rPr>
        <w:t>.</w:t>
      </w:r>
    </w:p>
    <w:p w:rsidR="00435D79" w:rsidRDefault="00435D79" w:rsidP="00891A41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</w:p>
    <w:p w:rsidR="00891A41" w:rsidRDefault="00891A41" w:rsidP="00891A41">
      <w:pPr>
        <w:ind w:firstLine="709"/>
        <w:jc w:val="both"/>
        <w:rPr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</w:t>
      </w:r>
      <w:r>
        <w:rPr>
          <w:b/>
          <w:bCs/>
          <w:color w:val="000000"/>
          <w:spacing w:val="9"/>
          <w:sz w:val="28"/>
          <w:szCs w:val="28"/>
        </w:rPr>
        <w:t xml:space="preserve"> совещания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Pr="000326F6">
        <w:rPr>
          <w:b/>
          <w:sz w:val="28"/>
          <w:szCs w:val="28"/>
        </w:rPr>
        <w:t>Карнюшина Татьяна Павловна</w:t>
      </w:r>
      <w:r w:rsidRPr="000326F6">
        <w:rPr>
          <w:sz w:val="28"/>
          <w:szCs w:val="28"/>
        </w:rPr>
        <w:t xml:space="preserve">, заместитель Председателя </w:t>
      </w:r>
      <w:r w:rsidR="00E77CB9" w:rsidRPr="000326F6">
        <w:rPr>
          <w:sz w:val="28"/>
          <w:szCs w:val="28"/>
        </w:rPr>
        <w:t xml:space="preserve">Совета </w:t>
      </w:r>
      <w:r w:rsidRPr="000326F6">
        <w:rPr>
          <w:sz w:val="28"/>
          <w:szCs w:val="28"/>
        </w:rPr>
        <w:t>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891A41" w:rsidRPr="007737B5" w:rsidRDefault="00891A41" w:rsidP="00891A41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совещания</w:t>
      </w:r>
      <w:r w:rsidRPr="007737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C5290">
        <w:rPr>
          <w:b/>
          <w:sz w:val="28"/>
          <w:szCs w:val="28"/>
        </w:rPr>
        <w:t>Рыдванская Лика Андреевна</w:t>
      </w:r>
      <w:r>
        <w:rPr>
          <w:sz w:val="28"/>
          <w:szCs w:val="28"/>
        </w:rPr>
        <w:t>, юрист</w:t>
      </w:r>
      <w:r w:rsidRPr="007737B5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A56E84" w:rsidRDefault="00A56E84" w:rsidP="001D2A55">
      <w:pPr>
        <w:ind w:firstLine="709"/>
        <w:jc w:val="both"/>
        <w:rPr>
          <w:b/>
          <w:sz w:val="28"/>
        </w:rPr>
      </w:pPr>
    </w:p>
    <w:p w:rsidR="007C5517" w:rsidRDefault="00BD46F7" w:rsidP="00D658D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ПОВЕСТКА</w:t>
      </w:r>
      <w:r w:rsidR="007C5517">
        <w:rPr>
          <w:b/>
          <w:sz w:val="28"/>
        </w:rPr>
        <w:t xml:space="preserve"> ДНЯ:</w:t>
      </w:r>
    </w:p>
    <w:p w:rsidR="00435D79" w:rsidRDefault="00435D79" w:rsidP="00435D79">
      <w:pPr>
        <w:ind w:firstLine="709"/>
        <w:jc w:val="both"/>
        <w:rPr>
          <w:b/>
          <w:sz w:val="28"/>
          <w:szCs w:val="28"/>
        </w:rPr>
      </w:pPr>
    </w:p>
    <w:p w:rsidR="00435D79" w:rsidRPr="00414DF1" w:rsidRDefault="00435D79" w:rsidP="00435D7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D46F7">
        <w:rPr>
          <w:color w:val="000000"/>
          <w:sz w:val="28"/>
        </w:rPr>
        <w:t xml:space="preserve">О </w:t>
      </w:r>
      <w:r>
        <w:rPr>
          <w:color w:val="000000"/>
          <w:sz w:val="28"/>
          <w:szCs w:val="28"/>
        </w:rPr>
        <w:t>заключении</w:t>
      </w:r>
      <w:r w:rsidRPr="001E413A">
        <w:rPr>
          <w:color w:val="000000"/>
          <w:sz w:val="28"/>
          <w:szCs w:val="28"/>
        </w:rPr>
        <w:t xml:space="preserve"> договора аренды помещения, находящегося в собственности муниципального образования </w:t>
      </w:r>
      <w:r w:rsidRPr="001E413A">
        <w:rPr>
          <w:sz w:val="28"/>
          <w:szCs w:val="28"/>
        </w:rPr>
        <w:t xml:space="preserve">Беляевское сельское поселение, </w:t>
      </w:r>
      <w:r w:rsidRPr="001E413A">
        <w:rPr>
          <w:color w:val="000000"/>
          <w:sz w:val="28"/>
          <w:szCs w:val="28"/>
        </w:rPr>
        <w:t>в котором расположено почтовое отделение, и участия ФГПУ «Почта России» в обеспечении первичных мер пожарной безопасности по рассматриваемому помещению.</w:t>
      </w:r>
    </w:p>
    <w:p w:rsidR="00435D79" w:rsidRDefault="00435D79" w:rsidP="00435D79">
      <w:pPr>
        <w:ind w:firstLine="709"/>
        <w:jc w:val="both"/>
        <w:rPr>
          <w:color w:val="000000"/>
          <w:sz w:val="28"/>
          <w:szCs w:val="28"/>
        </w:rPr>
      </w:pPr>
    </w:p>
    <w:p w:rsidR="006C5B64" w:rsidRDefault="006C5B64" w:rsidP="00435D79">
      <w:pPr>
        <w:ind w:firstLine="709"/>
        <w:jc w:val="both"/>
        <w:rPr>
          <w:color w:val="000000"/>
          <w:sz w:val="28"/>
          <w:szCs w:val="28"/>
        </w:rPr>
      </w:pPr>
    </w:p>
    <w:p w:rsidR="006C5B64" w:rsidRDefault="006C5B64" w:rsidP="00435D79">
      <w:pPr>
        <w:ind w:firstLine="709"/>
        <w:jc w:val="both"/>
        <w:rPr>
          <w:color w:val="000000"/>
          <w:sz w:val="28"/>
          <w:szCs w:val="28"/>
        </w:rPr>
      </w:pPr>
    </w:p>
    <w:p w:rsidR="006C5B64" w:rsidRDefault="006C5B64" w:rsidP="00435D79">
      <w:pPr>
        <w:ind w:firstLine="709"/>
        <w:jc w:val="both"/>
        <w:rPr>
          <w:color w:val="000000"/>
          <w:sz w:val="28"/>
          <w:szCs w:val="28"/>
        </w:rPr>
      </w:pPr>
    </w:p>
    <w:p w:rsidR="00435D79" w:rsidRDefault="00435D79" w:rsidP="00435D79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lastRenderedPageBreak/>
        <w:t>Докладчик:</w:t>
      </w:r>
    </w:p>
    <w:p w:rsidR="00435D79" w:rsidRDefault="00435D79" w:rsidP="00435D79">
      <w:pPr>
        <w:ind w:firstLine="709"/>
        <w:jc w:val="both"/>
        <w:rPr>
          <w:sz w:val="28"/>
          <w:szCs w:val="28"/>
        </w:rPr>
      </w:pPr>
      <w:r w:rsidRPr="00B17A53">
        <w:rPr>
          <w:b/>
          <w:sz w:val="28"/>
          <w:szCs w:val="28"/>
        </w:rPr>
        <w:t>Карнюшина Т</w:t>
      </w:r>
      <w:r>
        <w:rPr>
          <w:b/>
          <w:sz w:val="28"/>
          <w:szCs w:val="28"/>
        </w:rPr>
        <w:t xml:space="preserve">атьяна </w:t>
      </w:r>
      <w:r w:rsidRPr="00B17A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авловна</w:t>
      </w:r>
      <w:r w:rsidRPr="00B17A5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E2115E">
        <w:rPr>
          <w:sz w:val="28"/>
          <w:szCs w:val="28"/>
        </w:rPr>
        <w:t>аместитель Председателя Совета по юридическим вопросам – Исполнительный секретарь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Смоленской </w:t>
      </w:r>
      <w:r>
        <w:rPr>
          <w:sz w:val="28"/>
          <w:szCs w:val="28"/>
        </w:rPr>
        <w:t>области</w:t>
      </w:r>
    </w:p>
    <w:p w:rsidR="006A7B0D" w:rsidRDefault="006A7B0D" w:rsidP="006A7B0D">
      <w:pPr>
        <w:ind w:firstLine="709"/>
        <w:rPr>
          <w:b/>
          <w:sz w:val="28"/>
          <w:szCs w:val="28"/>
        </w:rPr>
      </w:pPr>
    </w:p>
    <w:p w:rsidR="006C5B64" w:rsidRDefault="0031186A" w:rsidP="006C5B6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FC4495" w:rsidRPr="00FC4495">
        <w:rPr>
          <w:sz w:val="28"/>
          <w:szCs w:val="28"/>
        </w:rPr>
        <w:t xml:space="preserve"> </w:t>
      </w:r>
    </w:p>
    <w:p w:rsidR="006C5B64" w:rsidRPr="00414DF1" w:rsidRDefault="006C5B64" w:rsidP="006C5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64B">
        <w:rPr>
          <w:sz w:val="28"/>
          <w:szCs w:val="28"/>
        </w:rPr>
        <w:t>аместителя</w:t>
      </w:r>
      <w:r w:rsidRPr="00E2115E">
        <w:rPr>
          <w:sz w:val="28"/>
          <w:szCs w:val="28"/>
        </w:rPr>
        <w:t xml:space="preserve"> Председателя Совета по юридическим вопросам – Исполнительный секретарь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Смоленской </w:t>
      </w:r>
      <w:r>
        <w:rPr>
          <w:sz w:val="28"/>
          <w:szCs w:val="28"/>
        </w:rPr>
        <w:t>области,</w:t>
      </w:r>
      <w:r w:rsidR="00F2264B">
        <w:rPr>
          <w:b/>
          <w:sz w:val="28"/>
          <w:szCs w:val="28"/>
        </w:rPr>
        <w:t xml:space="preserve"> Карнюшину</w:t>
      </w:r>
      <w:r w:rsidRPr="00B17A53">
        <w:rPr>
          <w:b/>
          <w:sz w:val="28"/>
          <w:szCs w:val="28"/>
        </w:rPr>
        <w:t xml:space="preserve"> Т</w:t>
      </w:r>
      <w:r w:rsidR="00F2264B">
        <w:rPr>
          <w:b/>
          <w:sz w:val="28"/>
          <w:szCs w:val="28"/>
        </w:rPr>
        <w:t>атьяну</w:t>
      </w:r>
      <w:r>
        <w:rPr>
          <w:b/>
          <w:sz w:val="28"/>
          <w:szCs w:val="28"/>
        </w:rPr>
        <w:t xml:space="preserve"> </w:t>
      </w:r>
      <w:r w:rsidRPr="00B17A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авловн</w:t>
      </w:r>
      <w:r w:rsidR="00F2264B">
        <w:rPr>
          <w:b/>
          <w:sz w:val="28"/>
          <w:szCs w:val="28"/>
        </w:rPr>
        <w:t xml:space="preserve">у </w:t>
      </w:r>
      <w:r w:rsidR="00F2264B" w:rsidRPr="00F2264B">
        <w:rPr>
          <w:sz w:val="28"/>
          <w:szCs w:val="28"/>
        </w:rPr>
        <w:t>о</w:t>
      </w:r>
      <w:r w:rsidR="00F2264B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заключении</w:t>
      </w:r>
      <w:r w:rsidRPr="001E413A">
        <w:rPr>
          <w:color w:val="000000"/>
          <w:sz w:val="28"/>
          <w:szCs w:val="28"/>
        </w:rPr>
        <w:t xml:space="preserve"> договора аренды помещения, находящегося в собственности муниципального образования </w:t>
      </w:r>
      <w:r w:rsidRPr="001E413A">
        <w:rPr>
          <w:sz w:val="28"/>
          <w:szCs w:val="28"/>
        </w:rPr>
        <w:t xml:space="preserve">Беляевское сельское поселение, </w:t>
      </w:r>
      <w:r w:rsidRPr="001E413A">
        <w:rPr>
          <w:color w:val="000000"/>
          <w:sz w:val="28"/>
          <w:szCs w:val="28"/>
        </w:rPr>
        <w:t>в котором расположено почтовое отделение, и участия ФГПУ «Почта России» в обеспечении первичных мер пожарной безопасности по рассматриваемому помещению.</w:t>
      </w:r>
    </w:p>
    <w:p w:rsidR="004C6F9E" w:rsidRDefault="004C6F9E" w:rsidP="004C6F9E">
      <w:pPr>
        <w:jc w:val="both"/>
        <w:rPr>
          <w:b/>
          <w:sz w:val="28"/>
          <w:szCs w:val="28"/>
        </w:rPr>
      </w:pPr>
    </w:p>
    <w:p w:rsidR="004C6F9E" w:rsidRPr="004C6F9E" w:rsidRDefault="006F08D9" w:rsidP="004C6F9E">
      <w:pPr>
        <w:ind w:firstLine="709"/>
        <w:jc w:val="both"/>
        <w:rPr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 w:rsidR="006D0077">
        <w:rPr>
          <w:b/>
          <w:sz w:val="28"/>
          <w:szCs w:val="28"/>
        </w:rPr>
        <w:t xml:space="preserve"> </w:t>
      </w:r>
      <w:r w:rsidR="004C6F9E" w:rsidRPr="004C6F9E">
        <w:rPr>
          <w:i/>
          <w:sz w:val="28"/>
          <w:szCs w:val="28"/>
        </w:rPr>
        <w:t>Парамонов А</w:t>
      </w:r>
      <w:r w:rsidR="004C6F9E">
        <w:rPr>
          <w:i/>
          <w:sz w:val="28"/>
          <w:szCs w:val="28"/>
        </w:rPr>
        <w:t xml:space="preserve">.И., </w:t>
      </w:r>
      <w:r w:rsidR="004C6F9E" w:rsidRPr="00435D79">
        <w:rPr>
          <w:sz w:val="28"/>
          <w:szCs w:val="28"/>
        </w:rPr>
        <w:t>директор Управления Федеральной почтовой связи Смоленской области – филиала ФГУП «Почта России»</w:t>
      </w:r>
      <w:r w:rsidR="004C6F9E">
        <w:rPr>
          <w:sz w:val="28"/>
          <w:szCs w:val="28"/>
        </w:rPr>
        <w:t xml:space="preserve">; </w:t>
      </w:r>
      <w:r w:rsidR="004C6F9E" w:rsidRPr="004C6F9E">
        <w:rPr>
          <w:i/>
          <w:sz w:val="28"/>
          <w:szCs w:val="28"/>
        </w:rPr>
        <w:t>Иванов А</w:t>
      </w:r>
      <w:r w:rsidR="004C6F9E">
        <w:rPr>
          <w:i/>
          <w:sz w:val="28"/>
          <w:szCs w:val="28"/>
        </w:rPr>
        <w:t>.С.</w:t>
      </w:r>
      <w:r w:rsidR="004C6F9E" w:rsidRPr="004C6F9E">
        <w:rPr>
          <w:sz w:val="28"/>
          <w:szCs w:val="28"/>
        </w:rPr>
        <w:t>, руководитель группы почтовой безопасности Управления Федеральной почтовой связи Смоленской области – филиала ФГУП «Почта России»</w:t>
      </w:r>
      <w:r w:rsidR="004C6F9E">
        <w:rPr>
          <w:sz w:val="28"/>
          <w:szCs w:val="28"/>
        </w:rPr>
        <w:t xml:space="preserve">; </w:t>
      </w:r>
      <w:r w:rsidR="004C6F9E" w:rsidRPr="004C6F9E">
        <w:rPr>
          <w:i/>
          <w:sz w:val="28"/>
          <w:szCs w:val="28"/>
        </w:rPr>
        <w:t>Кондрашков В</w:t>
      </w:r>
      <w:r w:rsidR="004C6F9E">
        <w:rPr>
          <w:i/>
          <w:sz w:val="28"/>
          <w:szCs w:val="28"/>
        </w:rPr>
        <w:t>.Н.</w:t>
      </w:r>
      <w:r w:rsidR="004C6F9E" w:rsidRPr="004C6F9E">
        <w:rPr>
          <w:sz w:val="28"/>
          <w:szCs w:val="28"/>
        </w:rPr>
        <w:t>, начальник Демидовского почтамта ФГУП «Почта России»</w:t>
      </w:r>
      <w:r w:rsidR="004C6F9E">
        <w:rPr>
          <w:sz w:val="28"/>
          <w:szCs w:val="28"/>
        </w:rPr>
        <w:t xml:space="preserve">; </w:t>
      </w:r>
      <w:r w:rsidR="004C6F9E" w:rsidRPr="00C3514C">
        <w:rPr>
          <w:i/>
          <w:sz w:val="28"/>
          <w:szCs w:val="28"/>
        </w:rPr>
        <w:t>Серафимов В</w:t>
      </w:r>
      <w:r w:rsidR="004C6F9E">
        <w:rPr>
          <w:i/>
          <w:sz w:val="28"/>
          <w:szCs w:val="28"/>
        </w:rPr>
        <w:t>.В.</w:t>
      </w:r>
      <w:r w:rsidR="004C6F9E">
        <w:rPr>
          <w:sz w:val="28"/>
          <w:szCs w:val="28"/>
        </w:rPr>
        <w:t xml:space="preserve">, </w:t>
      </w:r>
      <w:r w:rsidR="004C6F9E" w:rsidRPr="004C6F9E">
        <w:rPr>
          <w:sz w:val="28"/>
          <w:szCs w:val="28"/>
        </w:rPr>
        <w:t>член Президиума Совета муниципальных образований Смоленской области,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4C6F9E">
        <w:rPr>
          <w:sz w:val="28"/>
          <w:szCs w:val="28"/>
        </w:rPr>
        <w:t xml:space="preserve">; </w:t>
      </w:r>
      <w:r w:rsidR="004C6F9E" w:rsidRPr="004C6F9E">
        <w:rPr>
          <w:i/>
          <w:sz w:val="28"/>
          <w:szCs w:val="28"/>
        </w:rPr>
        <w:t>Осипова В</w:t>
      </w:r>
      <w:r w:rsidR="004C6F9E">
        <w:rPr>
          <w:i/>
          <w:sz w:val="28"/>
          <w:szCs w:val="28"/>
        </w:rPr>
        <w:t>.С.</w:t>
      </w:r>
      <w:r w:rsidR="004C6F9E" w:rsidRPr="004C6F9E">
        <w:rPr>
          <w:sz w:val="28"/>
          <w:szCs w:val="28"/>
        </w:rPr>
        <w:t>, Глава муниципального образования Беляевское сельское поселение.</w:t>
      </w:r>
    </w:p>
    <w:p w:rsidR="006F08D9" w:rsidRPr="00196387" w:rsidRDefault="006F08D9" w:rsidP="005B4C00">
      <w:pPr>
        <w:contextualSpacing/>
        <w:jc w:val="both"/>
        <w:rPr>
          <w:sz w:val="28"/>
          <w:szCs w:val="28"/>
        </w:rPr>
      </w:pPr>
    </w:p>
    <w:p w:rsidR="00353EF0" w:rsidRDefault="0008663F" w:rsidP="00353E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6F08D9">
        <w:rPr>
          <w:b/>
          <w:sz w:val="28"/>
          <w:szCs w:val="28"/>
        </w:rPr>
        <w:t>:</w:t>
      </w:r>
    </w:p>
    <w:p w:rsidR="004C6F9E" w:rsidRDefault="00C609E1" w:rsidP="00C609E1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Администрации </w:t>
      </w:r>
      <w:r w:rsidRPr="004C6F9E">
        <w:rPr>
          <w:sz w:val="28"/>
          <w:szCs w:val="28"/>
        </w:rPr>
        <w:t>муниципального образования Беляевское сельское поселение</w:t>
      </w:r>
      <w:r>
        <w:rPr>
          <w:color w:val="000000"/>
          <w:sz w:val="28"/>
          <w:szCs w:val="28"/>
        </w:rPr>
        <w:t xml:space="preserve"> </w:t>
      </w:r>
      <w:r w:rsidR="004C6F9E">
        <w:rPr>
          <w:color w:val="000000"/>
          <w:sz w:val="28"/>
          <w:szCs w:val="28"/>
        </w:rPr>
        <w:t>в кратчайшее сроки заключить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Демидовскоим почтамтом</w:t>
      </w:r>
      <w:r w:rsidRPr="004C6F9E">
        <w:rPr>
          <w:sz w:val="28"/>
          <w:szCs w:val="28"/>
        </w:rPr>
        <w:t xml:space="preserve"> ФГУП «Почта России»</w:t>
      </w:r>
      <w:r w:rsidR="004C6F9E">
        <w:rPr>
          <w:color w:val="000000"/>
          <w:sz w:val="28"/>
          <w:szCs w:val="28"/>
        </w:rPr>
        <w:t xml:space="preserve"> договор безвозмездно</w:t>
      </w:r>
      <w:r w:rsidR="00613A2F">
        <w:rPr>
          <w:color w:val="000000"/>
          <w:sz w:val="28"/>
          <w:szCs w:val="28"/>
        </w:rPr>
        <w:t xml:space="preserve">го пользования </w:t>
      </w:r>
      <w:r w:rsidR="00F2264B">
        <w:rPr>
          <w:color w:val="000000"/>
          <w:sz w:val="28"/>
          <w:szCs w:val="28"/>
        </w:rPr>
        <w:t xml:space="preserve">нежилого помещения </w:t>
      </w:r>
      <w:r w:rsidR="004C6F9E">
        <w:rPr>
          <w:color w:val="000000"/>
          <w:sz w:val="28"/>
          <w:szCs w:val="28"/>
        </w:rPr>
        <w:t>с возмещением</w:t>
      </w:r>
      <w:r w:rsidR="00A07628">
        <w:rPr>
          <w:color w:val="000000"/>
          <w:sz w:val="28"/>
          <w:szCs w:val="28"/>
        </w:rPr>
        <w:t xml:space="preserve"> арендатором</w:t>
      </w:r>
      <w:r w:rsidR="004C6F9E">
        <w:rPr>
          <w:color w:val="000000"/>
          <w:sz w:val="28"/>
          <w:szCs w:val="28"/>
        </w:rPr>
        <w:t xml:space="preserve"> коммунальных платежей.</w:t>
      </w:r>
    </w:p>
    <w:p w:rsidR="004C6F9E" w:rsidRDefault="001568DD" w:rsidP="00C609E1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3020">
        <w:rPr>
          <w:color w:val="000000"/>
          <w:sz w:val="28"/>
          <w:szCs w:val="28"/>
        </w:rPr>
        <w:t>П</w:t>
      </w:r>
      <w:r w:rsidRPr="00423020">
        <w:rPr>
          <w:rFonts w:eastAsia="Calibri"/>
          <w:color w:val="000000"/>
          <w:sz w:val="28"/>
          <w:szCs w:val="28"/>
        </w:rPr>
        <w:t>ровести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4C6F9E">
        <w:rPr>
          <w:rFonts w:eastAsia="Calibri"/>
          <w:color w:val="000000"/>
          <w:sz w:val="28"/>
          <w:szCs w:val="28"/>
        </w:rPr>
        <w:t xml:space="preserve">выездную рабочую встречу в д. Беляево Велижского района Смоленской области </w:t>
      </w:r>
      <w:r w:rsidR="004C6F9E" w:rsidRPr="00423020">
        <w:rPr>
          <w:color w:val="000000"/>
          <w:sz w:val="28"/>
          <w:szCs w:val="28"/>
        </w:rPr>
        <w:t>с пред</w:t>
      </w:r>
      <w:r w:rsidR="00A07628">
        <w:rPr>
          <w:color w:val="000000"/>
          <w:sz w:val="28"/>
          <w:szCs w:val="28"/>
        </w:rPr>
        <w:t>ставителями ФГПУ «Почта России»,</w:t>
      </w:r>
      <w:r w:rsidR="004C6F9E">
        <w:rPr>
          <w:color w:val="000000"/>
          <w:sz w:val="28"/>
          <w:szCs w:val="28"/>
        </w:rPr>
        <w:t xml:space="preserve"> главами сельских поселений района</w:t>
      </w:r>
      <w:r w:rsidR="00A07628">
        <w:rPr>
          <w:color w:val="000000"/>
          <w:sz w:val="28"/>
          <w:szCs w:val="28"/>
        </w:rPr>
        <w:t xml:space="preserve"> и руководителями органов местного самоуправления муниципального района</w:t>
      </w:r>
      <w:r w:rsidR="004C6F9E">
        <w:rPr>
          <w:color w:val="000000"/>
          <w:sz w:val="28"/>
          <w:szCs w:val="28"/>
        </w:rPr>
        <w:t xml:space="preserve"> по вопросам</w:t>
      </w:r>
      <w:r w:rsidR="004C6F9E" w:rsidRPr="00423020">
        <w:rPr>
          <w:color w:val="000000"/>
          <w:sz w:val="28"/>
          <w:szCs w:val="28"/>
        </w:rPr>
        <w:t xml:space="preserve"> </w:t>
      </w:r>
      <w:r w:rsidR="004C6F9E">
        <w:rPr>
          <w:color w:val="000000"/>
          <w:sz w:val="28"/>
          <w:szCs w:val="28"/>
        </w:rPr>
        <w:t>взаимодействия.</w:t>
      </w:r>
    </w:p>
    <w:p w:rsidR="001568DD" w:rsidRDefault="001568DD" w:rsidP="001E413A">
      <w:pPr>
        <w:ind w:firstLine="709"/>
        <w:jc w:val="both"/>
        <w:rPr>
          <w:color w:val="000000"/>
          <w:sz w:val="28"/>
          <w:szCs w:val="28"/>
        </w:rPr>
      </w:pPr>
    </w:p>
    <w:p w:rsidR="001E413A" w:rsidRPr="00FC2244" w:rsidRDefault="001E413A" w:rsidP="001E413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8DD">
        <w:rPr>
          <w:sz w:val="28"/>
          <w:szCs w:val="28"/>
        </w:rPr>
        <w:t xml:space="preserve"> «за» – 7</w:t>
      </w:r>
      <w:r>
        <w:rPr>
          <w:sz w:val="28"/>
          <w:szCs w:val="28"/>
        </w:rPr>
        <w:t>, «против» – 0, «воздержались» – 0</w:t>
      </w:r>
    </w:p>
    <w:p w:rsidR="001E413A" w:rsidRDefault="001E413A" w:rsidP="006D220E">
      <w:pPr>
        <w:ind w:firstLine="709"/>
        <w:rPr>
          <w:b/>
          <w:sz w:val="28"/>
          <w:szCs w:val="28"/>
        </w:rPr>
      </w:pPr>
    </w:p>
    <w:p w:rsidR="00594A2B" w:rsidRPr="007A0E04" w:rsidRDefault="00594A2B">
      <w:pPr>
        <w:jc w:val="both"/>
        <w:rPr>
          <w:sz w:val="28"/>
          <w:szCs w:val="28"/>
        </w:rPr>
      </w:pPr>
    </w:p>
    <w:p w:rsidR="00300A7E" w:rsidRDefault="00475A64">
      <w:pPr>
        <w:pStyle w:val="a6"/>
        <w:ind w:firstLine="0"/>
        <w:rPr>
          <w:b/>
          <w:szCs w:val="28"/>
        </w:rPr>
      </w:pPr>
      <w:r>
        <w:rPr>
          <w:szCs w:val="28"/>
        </w:rPr>
        <w:t xml:space="preserve">Председатель совещания </w:t>
      </w:r>
      <w:r w:rsidR="00300A7E" w:rsidRPr="007A0E04">
        <w:rPr>
          <w:szCs w:val="28"/>
        </w:rPr>
        <w:t xml:space="preserve">                                                                    </w:t>
      </w:r>
      <w:r w:rsidR="00300A7E" w:rsidRPr="007A0E04">
        <w:rPr>
          <w:b/>
          <w:szCs w:val="28"/>
        </w:rPr>
        <w:t>Т.П. Карнюшина</w:t>
      </w:r>
    </w:p>
    <w:p w:rsidR="00475A64" w:rsidRDefault="00475A64">
      <w:pPr>
        <w:pStyle w:val="a6"/>
        <w:ind w:firstLine="0"/>
        <w:rPr>
          <w:b/>
          <w:szCs w:val="28"/>
        </w:rPr>
      </w:pPr>
    </w:p>
    <w:p w:rsidR="00475A64" w:rsidRPr="007737B5" w:rsidRDefault="00475A64" w:rsidP="00475A64">
      <w:pPr>
        <w:jc w:val="both"/>
        <w:rPr>
          <w:b/>
          <w:sz w:val="28"/>
          <w:szCs w:val="28"/>
        </w:rPr>
      </w:pPr>
      <w:r w:rsidRPr="00475A64">
        <w:rPr>
          <w:sz w:val="28"/>
          <w:szCs w:val="28"/>
        </w:rPr>
        <w:t>Секретарь 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C529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 xml:space="preserve"> Рыдванская </w:t>
      </w:r>
    </w:p>
    <w:p w:rsidR="00475A64" w:rsidRPr="007A0E04" w:rsidRDefault="00475A64">
      <w:pPr>
        <w:pStyle w:val="a6"/>
        <w:ind w:firstLine="0"/>
        <w:rPr>
          <w:szCs w:val="28"/>
        </w:rPr>
      </w:pPr>
    </w:p>
    <w:sectPr w:rsidR="00475A64" w:rsidRPr="007A0E04" w:rsidSect="006D220E">
      <w:headerReference w:type="even" r:id="rId8"/>
      <w:headerReference w:type="default" r:id="rId9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86" w:rsidRDefault="00FE2586">
      <w:r>
        <w:separator/>
      </w:r>
    </w:p>
  </w:endnote>
  <w:endnote w:type="continuationSeparator" w:id="0">
    <w:p w:rsidR="00FE2586" w:rsidRDefault="00FE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86" w:rsidRDefault="00FE2586">
      <w:r>
        <w:separator/>
      </w:r>
    </w:p>
  </w:footnote>
  <w:footnote w:type="continuationSeparator" w:id="0">
    <w:p w:rsidR="00FE2586" w:rsidRDefault="00FE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7628"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AA0"/>
    <w:multiLevelType w:val="hybridMultilevel"/>
    <w:tmpl w:val="577C90DA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B582C"/>
    <w:multiLevelType w:val="hybridMultilevel"/>
    <w:tmpl w:val="38F8CAD8"/>
    <w:lvl w:ilvl="0" w:tplc="1E62FD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B2ACA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E03C1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39720723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203E9"/>
    <w:multiLevelType w:val="hybridMultilevel"/>
    <w:tmpl w:val="80D0392E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71555D"/>
    <w:multiLevelType w:val="hybridMultilevel"/>
    <w:tmpl w:val="1A6280EA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75EE1"/>
    <w:multiLevelType w:val="hybridMultilevel"/>
    <w:tmpl w:val="299ED76E"/>
    <w:lvl w:ilvl="0" w:tplc="1CE6E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67526"/>
    <w:multiLevelType w:val="hybridMultilevel"/>
    <w:tmpl w:val="04CC50B2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4E3762"/>
    <w:multiLevelType w:val="hybridMultilevel"/>
    <w:tmpl w:val="9ADA01D4"/>
    <w:lvl w:ilvl="0" w:tplc="06D4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E66DB8"/>
    <w:multiLevelType w:val="hybridMultilevel"/>
    <w:tmpl w:val="FA8EDF98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3"/>
  </w:num>
  <w:num w:numId="5">
    <w:abstractNumId w:val="1"/>
  </w:num>
  <w:num w:numId="6">
    <w:abstractNumId w:val="16"/>
  </w:num>
  <w:num w:numId="7">
    <w:abstractNumId w:val="22"/>
  </w:num>
  <w:num w:numId="8">
    <w:abstractNumId w:val="12"/>
  </w:num>
  <w:num w:numId="9">
    <w:abstractNumId w:val="2"/>
  </w:num>
  <w:num w:numId="10">
    <w:abstractNumId w:val="17"/>
  </w:num>
  <w:num w:numId="11">
    <w:abstractNumId w:val="9"/>
  </w:num>
  <w:num w:numId="12">
    <w:abstractNumId w:val="8"/>
  </w:num>
  <w:num w:numId="13">
    <w:abstractNumId w:val="21"/>
  </w:num>
  <w:num w:numId="14">
    <w:abstractNumId w:val="7"/>
  </w:num>
  <w:num w:numId="15">
    <w:abstractNumId w:val="11"/>
  </w:num>
  <w:num w:numId="16">
    <w:abstractNumId w:val="5"/>
  </w:num>
  <w:num w:numId="17">
    <w:abstractNumId w:val="20"/>
  </w:num>
  <w:num w:numId="18">
    <w:abstractNumId w:val="14"/>
  </w:num>
  <w:num w:numId="19">
    <w:abstractNumId w:val="24"/>
  </w:num>
  <w:num w:numId="20">
    <w:abstractNumId w:val="18"/>
  </w:num>
  <w:num w:numId="21">
    <w:abstractNumId w:val="13"/>
  </w:num>
  <w:num w:numId="22">
    <w:abstractNumId w:val="19"/>
  </w:num>
  <w:num w:numId="23">
    <w:abstractNumId w:val="4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12E"/>
    <w:rsid w:val="00010483"/>
    <w:rsid w:val="00010C64"/>
    <w:rsid w:val="00014875"/>
    <w:rsid w:val="000151F1"/>
    <w:rsid w:val="00017049"/>
    <w:rsid w:val="00021602"/>
    <w:rsid w:val="000326F6"/>
    <w:rsid w:val="00037AE0"/>
    <w:rsid w:val="0004123B"/>
    <w:rsid w:val="00046930"/>
    <w:rsid w:val="000501FF"/>
    <w:rsid w:val="00050326"/>
    <w:rsid w:val="00072A88"/>
    <w:rsid w:val="000824DE"/>
    <w:rsid w:val="0008481A"/>
    <w:rsid w:val="0008663F"/>
    <w:rsid w:val="000959EC"/>
    <w:rsid w:val="00096279"/>
    <w:rsid w:val="00097F5D"/>
    <w:rsid w:val="000A3621"/>
    <w:rsid w:val="000A55DE"/>
    <w:rsid w:val="000A7320"/>
    <w:rsid w:val="000A773F"/>
    <w:rsid w:val="000B00B0"/>
    <w:rsid w:val="000B5524"/>
    <w:rsid w:val="000C6025"/>
    <w:rsid w:val="000C6CE0"/>
    <w:rsid w:val="000D08C8"/>
    <w:rsid w:val="000D2CC1"/>
    <w:rsid w:val="000E12E7"/>
    <w:rsid w:val="000E2CA9"/>
    <w:rsid w:val="000F7286"/>
    <w:rsid w:val="00110F50"/>
    <w:rsid w:val="00111F1C"/>
    <w:rsid w:val="00113597"/>
    <w:rsid w:val="00121CC3"/>
    <w:rsid w:val="00122F00"/>
    <w:rsid w:val="0014196C"/>
    <w:rsid w:val="00143FFB"/>
    <w:rsid w:val="00145E98"/>
    <w:rsid w:val="001531A5"/>
    <w:rsid w:val="0015562F"/>
    <w:rsid w:val="0015645C"/>
    <w:rsid w:val="001568DD"/>
    <w:rsid w:val="001649F3"/>
    <w:rsid w:val="0017779F"/>
    <w:rsid w:val="0018154F"/>
    <w:rsid w:val="00183371"/>
    <w:rsid w:val="0019351D"/>
    <w:rsid w:val="001936C3"/>
    <w:rsid w:val="001948D0"/>
    <w:rsid w:val="00196387"/>
    <w:rsid w:val="001A015E"/>
    <w:rsid w:val="001A604B"/>
    <w:rsid w:val="001B09EE"/>
    <w:rsid w:val="001B4B38"/>
    <w:rsid w:val="001C579B"/>
    <w:rsid w:val="001C7685"/>
    <w:rsid w:val="001D2A55"/>
    <w:rsid w:val="001D2D9C"/>
    <w:rsid w:val="001D6797"/>
    <w:rsid w:val="001D6923"/>
    <w:rsid w:val="001D7703"/>
    <w:rsid w:val="001E1B4F"/>
    <w:rsid w:val="001E218B"/>
    <w:rsid w:val="001E413A"/>
    <w:rsid w:val="001F6F22"/>
    <w:rsid w:val="00200718"/>
    <w:rsid w:val="00210316"/>
    <w:rsid w:val="00210699"/>
    <w:rsid w:val="002112C3"/>
    <w:rsid w:val="00212FFB"/>
    <w:rsid w:val="0022107F"/>
    <w:rsid w:val="0022684B"/>
    <w:rsid w:val="00227D19"/>
    <w:rsid w:val="002320F2"/>
    <w:rsid w:val="00233520"/>
    <w:rsid w:val="00263685"/>
    <w:rsid w:val="00264A53"/>
    <w:rsid w:val="00266FA0"/>
    <w:rsid w:val="00267E7F"/>
    <w:rsid w:val="002718AE"/>
    <w:rsid w:val="00271F93"/>
    <w:rsid w:val="002738BC"/>
    <w:rsid w:val="002817AB"/>
    <w:rsid w:val="00292F74"/>
    <w:rsid w:val="002969E5"/>
    <w:rsid w:val="00296C87"/>
    <w:rsid w:val="00297AB6"/>
    <w:rsid w:val="002A43E6"/>
    <w:rsid w:val="002A45E5"/>
    <w:rsid w:val="002C1FD5"/>
    <w:rsid w:val="002C2F1E"/>
    <w:rsid w:val="002C3132"/>
    <w:rsid w:val="002E27F0"/>
    <w:rsid w:val="002F5479"/>
    <w:rsid w:val="0030023A"/>
    <w:rsid w:val="00300A7E"/>
    <w:rsid w:val="00304E81"/>
    <w:rsid w:val="003100F7"/>
    <w:rsid w:val="0031186A"/>
    <w:rsid w:val="0031320C"/>
    <w:rsid w:val="0031641A"/>
    <w:rsid w:val="003208D2"/>
    <w:rsid w:val="00333C25"/>
    <w:rsid w:val="00337341"/>
    <w:rsid w:val="00344194"/>
    <w:rsid w:val="00347B33"/>
    <w:rsid w:val="003501B4"/>
    <w:rsid w:val="00352153"/>
    <w:rsid w:val="0035374E"/>
    <w:rsid w:val="00353EF0"/>
    <w:rsid w:val="00354CF1"/>
    <w:rsid w:val="003553CA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7F44"/>
    <w:rsid w:val="003C390E"/>
    <w:rsid w:val="003C392C"/>
    <w:rsid w:val="003C4B7B"/>
    <w:rsid w:val="003D0ECC"/>
    <w:rsid w:val="003D6FB4"/>
    <w:rsid w:val="003F0ADB"/>
    <w:rsid w:val="003F4133"/>
    <w:rsid w:val="003F7A94"/>
    <w:rsid w:val="0040126E"/>
    <w:rsid w:val="00403523"/>
    <w:rsid w:val="004117D1"/>
    <w:rsid w:val="00413AC3"/>
    <w:rsid w:val="004140FB"/>
    <w:rsid w:val="00423A57"/>
    <w:rsid w:val="00424701"/>
    <w:rsid w:val="004258D6"/>
    <w:rsid w:val="00430A42"/>
    <w:rsid w:val="00432A6E"/>
    <w:rsid w:val="00435D79"/>
    <w:rsid w:val="004365D8"/>
    <w:rsid w:val="00441E5E"/>
    <w:rsid w:val="00451212"/>
    <w:rsid w:val="00451CD0"/>
    <w:rsid w:val="00452D63"/>
    <w:rsid w:val="004561C4"/>
    <w:rsid w:val="0046200A"/>
    <w:rsid w:val="004643A2"/>
    <w:rsid w:val="004658BA"/>
    <w:rsid w:val="00466789"/>
    <w:rsid w:val="00467753"/>
    <w:rsid w:val="00475808"/>
    <w:rsid w:val="00475A64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C5EF0"/>
    <w:rsid w:val="004C6F9E"/>
    <w:rsid w:val="004D1FAF"/>
    <w:rsid w:val="004D4E50"/>
    <w:rsid w:val="004D5A4B"/>
    <w:rsid w:val="004E301B"/>
    <w:rsid w:val="004F059E"/>
    <w:rsid w:val="005002FA"/>
    <w:rsid w:val="0050044E"/>
    <w:rsid w:val="0050616C"/>
    <w:rsid w:val="00506742"/>
    <w:rsid w:val="00512163"/>
    <w:rsid w:val="00513AF7"/>
    <w:rsid w:val="00524347"/>
    <w:rsid w:val="00533F75"/>
    <w:rsid w:val="00537859"/>
    <w:rsid w:val="00541E46"/>
    <w:rsid w:val="00551A3A"/>
    <w:rsid w:val="005643AA"/>
    <w:rsid w:val="005703ED"/>
    <w:rsid w:val="00574071"/>
    <w:rsid w:val="00585751"/>
    <w:rsid w:val="005922CB"/>
    <w:rsid w:val="00594A2B"/>
    <w:rsid w:val="00595E57"/>
    <w:rsid w:val="00596CC6"/>
    <w:rsid w:val="005A0769"/>
    <w:rsid w:val="005A2793"/>
    <w:rsid w:val="005A7880"/>
    <w:rsid w:val="005B4C00"/>
    <w:rsid w:val="005B6E1B"/>
    <w:rsid w:val="005B709C"/>
    <w:rsid w:val="005C0E1C"/>
    <w:rsid w:val="005C347E"/>
    <w:rsid w:val="005C359F"/>
    <w:rsid w:val="005C6DE4"/>
    <w:rsid w:val="005D1E3B"/>
    <w:rsid w:val="005D2320"/>
    <w:rsid w:val="005D7F92"/>
    <w:rsid w:val="005E0854"/>
    <w:rsid w:val="005F53A9"/>
    <w:rsid w:val="005F547E"/>
    <w:rsid w:val="005F61BD"/>
    <w:rsid w:val="00604C8F"/>
    <w:rsid w:val="00607775"/>
    <w:rsid w:val="00613A2F"/>
    <w:rsid w:val="00615944"/>
    <w:rsid w:val="006164AA"/>
    <w:rsid w:val="00620B49"/>
    <w:rsid w:val="006304DA"/>
    <w:rsid w:val="00632B33"/>
    <w:rsid w:val="006354A8"/>
    <w:rsid w:val="006359CD"/>
    <w:rsid w:val="00641108"/>
    <w:rsid w:val="00644F65"/>
    <w:rsid w:val="00646725"/>
    <w:rsid w:val="006475E7"/>
    <w:rsid w:val="00647C87"/>
    <w:rsid w:val="00661E9A"/>
    <w:rsid w:val="00667955"/>
    <w:rsid w:val="006713AD"/>
    <w:rsid w:val="006755D4"/>
    <w:rsid w:val="00676D33"/>
    <w:rsid w:val="00680261"/>
    <w:rsid w:val="00686075"/>
    <w:rsid w:val="00695C51"/>
    <w:rsid w:val="006A04C4"/>
    <w:rsid w:val="006A1489"/>
    <w:rsid w:val="006A6E05"/>
    <w:rsid w:val="006A6F6E"/>
    <w:rsid w:val="006A7B0D"/>
    <w:rsid w:val="006B0BD2"/>
    <w:rsid w:val="006B5455"/>
    <w:rsid w:val="006B7E59"/>
    <w:rsid w:val="006C1D19"/>
    <w:rsid w:val="006C43E7"/>
    <w:rsid w:val="006C5B64"/>
    <w:rsid w:val="006C6622"/>
    <w:rsid w:val="006C7094"/>
    <w:rsid w:val="006D0077"/>
    <w:rsid w:val="006D1F5A"/>
    <w:rsid w:val="006D220E"/>
    <w:rsid w:val="006D74D3"/>
    <w:rsid w:val="006E2330"/>
    <w:rsid w:val="006E7DC0"/>
    <w:rsid w:val="006F08D9"/>
    <w:rsid w:val="006F2AB8"/>
    <w:rsid w:val="006F4835"/>
    <w:rsid w:val="006F6FF8"/>
    <w:rsid w:val="00701CC0"/>
    <w:rsid w:val="00703BB4"/>
    <w:rsid w:val="0070544B"/>
    <w:rsid w:val="007055B8"/>
    <w:rsid w:val="00705B06"/>
    <w:rsid w:val="00707BD8"/>
    <w:rsid w:val="00717119"/>
    <w:rsid w:val="00725E97"/>
    <w:rsid w:val="00731C67"/>
    <w:rsid w:val="00753E14"/>
    <w:rsid w:val="00766131"/>
    <w:rsid w:val="00766C4A"/>
    <w:rsid w:val="007726A8"/>
    <w:rsid w:val="00774162"/>
    <w:rsid w:val="0077560B"/>
    <w:rsid w:val="00775D42"/>
    <w:rsid w:val="00782A25"/>
    <w:rsid w:val="007852BB"/>
    <w:rsid w:val="007860A1"/>
    <w:rsid w:val="007865FA"/>
    <w:rsid w:val="007A0E04"/>
    <w:rsid w:val="007A2B0B"/>
    <w:rsid w:val="007C522A"/>
    <w:rsid w:val="007C5517"/>
    <w:rsid w:val="007D3E4E"/>
    <w:rsid w:val="007D68A2"/>
    <w:rsid w:val="007E24EC"/>
    <w:rsid w:val="007E3E03"/>
    <w:rsid w:val="007E434A"/>
    <w:rsid w:val="007F28C6"/>
    <w:rsid w:val="00804012"/>
    <w:rsid w:val="0081115D"/>
    <w:rsid w:val="008239F5"/>
    <w:rsid w:val="008255E3"/>
    <w:rsid w:val="00825732"/>
    <w:rsid w:val="00830208"/>
    <w:rsid w:val="00831919"/>
    <w:rsid w:val="00834C0B"/>
    <w:rsid w:val="00836D96"/>
    <w:rsid w:val="00850DEE"/>
    <w:rsid w:val="008522BF"/>
    <w:rsid w:val="00863F4B"/>
    <w:rsid w:val="00864EC6"/>
    <w:rsid w:val="008669C8"/>
    <w:rsid w:val="00866BBE"/>
    <w:rsid w:val="00871276"/>
    <w:rsid w:val="00871827"/>
    <w:rsid w:val="0087227F"/>
    <w:rsid w:val="008741A7"/>
    <w:rsid w:val="0088504F"/>
    <w:rsid w:val="00891554"/>
    <w:rsid w:val="00891A41"/>
    <w:rsid w:val="00892112"/>
    <w:rsid w:val="008954E2"/>
    <w:rsid w:val="008A324A"/>
    <w:rsid w:val="008B1BB8"/>
    <w:rsid w:val="008B27F9"/>
    <w:rsid w:val="008B34A9"/>
    <w:rsid w:val="008C0E21"/>
    <w:rsid w:val="008C4AB1"/>
    <w:rsid w:val="008D47A4"/>
    <w:rsid w:val="008D5BD2"/>
    <w:rsid w:val="008E175C"/>
    <w:rsid w:val="008F045C"/>
    <w:rsid w:val="008F7F14"/>
    <w:rsid w:val="00902FC5"/>
    <w:rsid w:val="00906396"/>
    <w:rsid w:val="00910872"/>
    <w:rsid w:val="009209EA"/>
    <w:rsid w:val="00922151"/>
    <w:rsid w:val="00923B31"/>
    <w:rsid w:val="00924C92"/>
    <w:rsid w:val="009316C1"/>
    <w:rsid w:val="009320AD"/>
    <w:rsid w:val="00933097"/>
    <w:rsid w:val="00935965"/>
    <w:rsid w:val="00936B02"/>
    <w:rsid w:val="00937842"/>
    <w:rsid w:val="00942AEF"/>
    <w:rsid w:val="00954B26"/>
    <w:rsid w:val="00955E1B"/>
    <w:rsid w:val="00957F23"/>
    <w:rsid w:val="00960E14"/>
    <w:rsid w:val="00967294"/>
    <w:rsid w:val="00970EF9"/>
    <w:rsid w:val="0097278C"/>
    <w:rsid w:val="00981F6E"/>
    <w:rsid w:val="009860D1"/>
    <w:rsid w:val="00996F94"/>
    <w:rsid w:val="00997A90"/>
    <w:rsid w:val="009A0461"/>
    <w:rsid w:val="009B0117"/>
    <w:rsid w:val="009B034F"/>
    <w:rsid w:val="009B5B64"/>
    <w:rsid w:val="009B6838"/>
    <w:rsid w:val="009B7286"/>
    <w:rsid w:val="009C1718"/>
    <w:rsid w:val="009C6665"/>
    <w:rsid w:val="009D4638"/>
    <w:rsid w:val="009D5D6B"/>
    <w:rsid w:val="009D62C3"/>
    <w:rsid w:val="009E2729"/>
    <w:rsid w:val="009E361C"/>
    <w:rsid w:val="009E78D0"/>
    <w:rsid w:val="009F3FF2"/>
    <w:rsid w:val="009F6365"/>
    <w:rsid w:val="009F718D"/>
    <w:rsid w:val="00A05C51"/>
    <w:rsid w:val="00A067C2"/>
    <w:rsid w:val="00A07628"/>
    <w:rsid w:val="00A07E74"/>
    <w:rsid w:val="00A14E5F"/>
    <w:rsid w:val="00A24213"/>
    <w:rsid w:val="00A35AE6"/>
    <w:rsid w:val="00A36E7E"/>
    <w:rsid w:val="00A4059E"/>
    <w:rsid w:val="00A460A7"/>
    <w:rsid w:val="00A53375"/>
    <w:rsid w:val="00A56E84"/>
    <w:rsid w:val="00A61AB9"/>
    <w:rsid w:val="00A77ED9"/>
    <w:rsid w:val="00A80681"/>
    <w:rsid w:val="00A81185"/>
    <w:rsid w:val="00A87987"/>
    <w:rsid w:val="00A904BD"/>
    <w:rsid w:val="00A95D68"/>
    <w:rsid w:val="00AA0EA0"/>
    <w:rsid w:val="00AA4FBD"/>
    <w:rsid w:val="00AA640F"/>
    <w:rsid w:val="00AB70A8"/>
    <w:rsid w:val="00AC2221"/>
    <w:rsid w:val="00AC4A1F"/>
    <w:rsid w:val="00AC7299"/>
    <w:rsid w:val="00AD5647"/>
    <w:rsid w:val="00AD666A"/>
    <w:rsid w:val="00AE13BE"/>
    <w:rsid w:val="00AF20E2"/>
    <w:rsid w:val="00AF217F"/>
    <w:rsid w:val="00AF4C08"/>
    <w:rsid w:val="00AF68D4"/>
    <w:rsid w:val="00B0095B"/>
    <w:rsid w:val="00B04B77"/>
    <w:rsid w:val="00B070A2"/>
    <w:rsid w:val="00B07F34"/>
    <w:rsid w:val="00B329F8"/>
    <w:rsid w:val="00B40032"/>
    <w:rsid w:val="00B45E42"/>
    <w:rsid w:val="00B5407B"/>
    <w:rsid w:val="00B54ABB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4D0C"/>
    <w:rsid w:val="00BB566F"/>
    <w:rsid w:val="00BB5697"/>
    <w:rsid w:val="00BC2BF9"/>
    <w:rsid w:val="00BC5315"/>
    <w:rsid w:val="00BC7817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BF5B8D"/>
    <w:rsid w:val="00C03AE4"/>
    <w:rsid w:val="00C102F9"/>
    <w:rsid w:val="00C1498A"/>
    <w:rsid w:val="00C21C51"/>
    <w:rsid w:val="00C33AB1"/>
    <w:rsid w:val="00C3488E"/>
    <w:rsid w:val="00C3514C"/>
    <w:rsid w:val="00C40216"/>
    <w:rsid w:val="00C41B18"/>
    <w:rsid w:val="00C468D9"/>
    <w:rsid w:val="00C50C71"/>
    <w:rsid w:val="00C579FE"/>
    <w:rsid w:val="00C609E1"/>
    <w:rsid w:val="00C63AEB"/>
    <w:rsid w:val="00C72043"/>
    <w:rsid w:val="00C90E3A"/>
    <w:rsid w:val="00C95627"/>
    <w:rsid w:val="00CA7014"/>
    <w:rsid w:val="00CB2A51"/>
    <w:rsid w:val="00CB45C2"/>
    <w:rsid w:val="00CB7D4B"/>
    <w:rsid w:val="00CC5290"/>
    <w:rsid w:val="00CD2DC2"/>
    <w:rsid w:val="00CD3E3A"/>
    <w:rsid w:val="00CD5836"/>
    <w:rsid w:val="00CD66D0"/>
    <w:rsid w:val="00CE0988"/>
    <w:rsid w:val="00CF2603"/>
    <w:rsid w:val="00CF2A3D"/>
    <w:rsid w:val="00CF30B7"/>
    <w:rsid w:val="00CF78A2"/>
    <w:rsid w:val="00D03BC7"/>
    <w:rsid w:val="00D13C70"/>
    <w:rsid w:val="00D20F5E"/>
    <w:rsid w:val="00D30CC6"/>
    <w:rsid w:val="00D35944"/>
    <w:rsid w:val="00D41CD5"/>
    <w:rsid w:val="00D4321E"/>
    <w:rsid w:val="00D43549"/>
    <w:rsid w:val="00D45AC4"/>
    <w:rsid w:val="00D6106B"/>
    <w:rsid w:val="00D61D17"/>
    <w:rsid w:val="00D658DC"/>
    <w:rsid w:val="00D67753"/>
    <w:rsid w:val="00D721E3"/>
    <w:rsid w:val="00D73750"/>
    <w:rsid w:val="00D81E34"/>
    <w:rsid w:val="00D859FF"/>
    <w:rsid w:val="00D95CE6"/>
    <w:rsid w:val="00DA1E93"/>
    <w:rsid w:val="00DA3762"/>
    <w:rsid w:val="00DB28C6"/>
    <w:rsid w:val="00DC25CB"/>
    <w:rsid w:val="00DC29B0"/>
    <w:rsid w:val="00DC3D43"/>
    <w:rsid w:val="00DD1459"/>
    <w:rsid w:val="00DD2C0F"/>
    <w:rsid w:val="00DD412F"/>
    <w:rsid w:val="00DD4297"/>
    <w:rsid w:val="00DD6296"/>
    <w:rsid w:val="00DE1B16"/>
    <w:rsid w:val="00DE29B5"/>
    <w:rsid w:val="00E025B8"/>
    <w:rsid w:val="00E044AA"/>
    <w:rsid w:val="00E10D21"/>
    <w:rsid w:val="00E12F58"/>
    <w:rsid w:val="00E21504"/>
    <w:rsid w:val="00E3546A"/>
    <w:rsid w:val="00E374E5"/>
    <w:rsid w:val="00E40081"/>
    <w:rsid w:val="00E4318C"/>
    <w:rsid w:val="00E450D7"/>
    <w:rsid w:val="00E55E69"/>
    <w:rsid w:val="00E56D4A"/>
    <w:rsid w:val="00E601FA"/>
    <w:rsid w:val="00E61738"/>
    <w:rsid w:val="00E63830"/>
    <w:rsid w:val="00E73876"/>
    <w:rsid w:val="00E77CB9"/>
    <w:rsid w:val="00E85F26"/>
    <w:rsid w:val="00E94B49"/>
    <w:rsid w:val="00E952F9"/>
    <w:rsid w:val="00E956D1"/>
    <w:rsid w:val="00E96053"/>
    <w:rsid w:val="00EA1588"/>
    <w:rsid w:val="00EA6D84"/>
    <w:rsid w:val="00EA7942"/>
    <w:rsid w:val="00EB11EB"/>
    <w:rsid w:val="00EC3460"/>
    <w:rsid w:val="00EE3EE5"/>
    <w:rsid w:val="00EE5BCF"/>
    <w:rsid w:val="00EF129D"/>
    <w:rsid w:val="00EF3577"/>
    <w:rsid w:val="00F02D21"/>
    <w:rsid w:val="00F07C42"/>
    <w:rsid w:val="00F16CAB"/>
    <w:rsid w:val="00F177CD"/>
    <w:rsid w:val="00F2264B"/>
    <w:rsid w:val="00F237F0"/>
    <w:rsid w:val="00F25B2C"/>
    <w:rsid w:val="00F26103"/>
    <w:rsid w:val="00F368F5"/>
    <w:rsid w:val="00F4244C"/>
    <w:rsid w:val="00F44E04"/>
    <w:rsid w:val="00F47667"/>
    <w:rsid w:val="00F509B6"/>
    <w:rsid w:val="00F51B61"/>
    <w:rsid w:val="00F5200E"/>
    <w:rsid w:val="00F53A71"/>
    <w:rsid w:val="00F5448D"/>
    <w:rsid w:val="00F570D4"/>
    <w:rsid w:val="00F65261"/>
    <w:rsid w:val="00F718D5"/>
    <w:rsid w:val="00F7438E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57E2"/>
    <w:rsid w:val="00FB13B3"/>
    <w:rsid w:val="00FB7B3A"/>
    <w:rsid w:val="00FC1EA1"/>
    <w:rsid w:val="00FC2244"/>
    <w:rsid w:val="00FC26CA"/>
    <w:rsid w:val="00FC4495"/>
    <w:rsid w:val="00FC611C"/>
    <w:rsid w:val="00FD02E4"/>
    <w:rsid w:val="00FD0678"/>
    <w:rsid w:val="00FD4A26"/>
    <w:rsid w:val="00FE05CF"/>
    <w:rsid w:val="00FE2586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4511D-91D7-4204-8995-F6762165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link w:val="a4"/>
    <w:qFormat/>
    <w:pPr>
      <w:jc w:val="center"/>
    </w:pPr>
    <w:rPr>
      <w:b/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9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d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Обычный (веб)"/>
    <w:basedOn w:val="a"/>
    <w:uiPriority w:val="99"/>
    <w:semiHidden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  <w:style w:type="character" w:customStyle="1" w:styleId="a4">
    <w:name w:val="Название Знак"/>
    <w:basedOn w:val="a0"/>
    <w:link w:val="a3"/>
    <w:rsid w:val="00435D7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F846-989A-40E2-9B18-71450C27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2015-06-03T14:15:00Z</cp:lastPrinted>
  <dcterms:created xsi:type="dcterms:W3CDTF">2021-04-09T05:56:00Z</dcterms:created>
  <dcterms:modified xsi:type="dcterms:W3CDTF">2021-04-09T05:56:00Z</dcterms:modified>
</cp:coreProperties>
</file>